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96" w:rsidRPr="00F24914" w:rsidRDefault="00C67F96" w:rsidP="00E951E3">
      <w:pPr>
        <w:spacing w:line="240" w:lineRule="auto"/>
        <w:ind w:right="-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2509" w:rsidRPr="00F24914" w:rsidRDefault="00202509" w:rsidP="00202509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№  1 </w:t>
      </w:r>
      <w:r w:rsidR="002D03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(Приветствие)</w:t>
      </w:r>
    </w:p>
    <w:p w:rsidR="00202509" w:rsidRPr="00F24914" w:rsidRDefault="00202509" w:rsidP="00202509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2 (Горный надзор)</w:t>
      </w:r>
    </w:p>
    <w:p w:rsidR="00BF2E84" w:rsidRPr="00F24914" w:rsidRDefault="00465D2C" w:rsidP="00202509">
      <w:pPr>
        <w:spacing w:line="36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 xml:space="preserve">Межрегионального отдела общего промышленного надзора </w:t>
      </w:r>
      <w:r w:rsidR="004A1CDD" w:rsidRPr="00F2491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B6ECB" w:rsidRPr="00F24914">
        <w:rPr>
          <w:rFonts w:ascii="Times New Roman" w:hAnsi="Times New Roman" w:cs="Times New Roman"/>
          <w:sz w:val="28"/>
          <w:szCs w:val="28"/>
        </w:rPr>
        <w:t>работы</w:t>
      </w:r>
      <w:r w:rsidR="007936BF" w:rsidRPr="00F24914">
        <w:rPr>
          <w:rFonts w:ascii="Times New Roman" w:hAnsi="Times New Roman" w:cs="Times New Roman"/>
          <w:sz w:val="28"/>
          <w:szCs w:val="28"/>
        </w:rPr>
        <w:t xml:space="preserve"> за 201</w:t>
      </w:r>
      <w:r w:rsidR="00252A68" w:rsidRPr="00F2491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73037" w:rsidRPr="00F24914">
        <w:rPr>
          <w:rFonts w:ascii="Times New Roman" w:hAnsi="Times New Roman" w:cs="Times New Roman"/>
          <w:sz w:val="28"/>
          <w:szCs w:val="28"/>
        </w:rPr>
        <w:t xml:space="preserve">  </w:t>
      </w:r>
      <w:r w:rsidR="004441BB" w:rsidRPr="00F249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673037" w:rsidRPr="00F249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2509" w:rsidRPr="00465D2C" w:rsidRDefault="008822E3" w:rsidP="00465D2C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11B20" w:rsidRPr="00F24914">
        <w:rPr>
          <w:rFonts w:ascii="Times New Roman" w:hAnsi="Times New Roman" w:cs="Times New Roman"/>
          <w:sz w:val="28"/>
          <w:szCs w:val="28"/>
        </w:rPr>
        <w:t>является ответственным за осуществление государственного надзора на объектах ведения горных, взрывных работ,</w:t>
      </w:r>
      <w:r w:rsidR="00ED3C32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111B20" w:rsidRPr="00F24914">
        <w:rPr>
          <w:rFonts w:ascii="Times New Roman" w:hAnsi="Times New Roman" w:cs="Times New Roman"/>
          <w:sz w:val="28"/>
          <w:szCs w:val="28"/>
        </w:rPr>
        <w:t>строительства подземных сооружений</w:t>
      </w:r>
      <w:r w:rsidR="00172CD6" w:rsidRPr="00F24914">
        <w:rPr>
          <w:rFonts w:ascii="Times New Roman" w:hAnsi="Times New Roman" w:cs="Times New Roman"/>
          <w:sz w:val="28"/>
          <w:szCs w:val="28"/>
        </w:rPr>
        <w:t xml:space="preserve">, </w:t>
      </w:r>
      <w:r w:rsidR="00111B20" w:rsidRPr="00F24914">
        <w:rPr>
          <w:rFonts w:ascii="Times New Roman" w:hAnsi="Times New Roman" w:cs="Times New Roman"/>
          <w:sz w:val="28"/>
          <w:szCs w:val="28"/>
        </w:rPr>
        <w:t xml:space="preserve">на объектах металлургических, взрывоопасных </w:t>
      </w:r>
      <w:r w:rsidR="00C555B3" w:rsidRPr="00F24914">
        <w:rPr>
          <w:rFonts w:ascii="Times New Roman" w:hAnsi="Times New Roman" w:cs="Times New Roman"/>
          <w:sz w:val="28"/>
          <w:szCs w:val="28"/>
        </w:rPr>
        <w:t xml:space="preserve">и химически опасных производств, </w:t>
      </w:r>
      <w:r w:rsidR="004A1CDD" w:rsidRPr="00F24914">
        <w:rPr>
          <w:rFonts w:ascii="Times New Roman" w:hAnsi="Times New Roman" w:cs="Times New Roman"/>
          <w:sz w:val="28"/>
          <w:szCs w:val="28"/>
        </w:rPr>
        <w:t>о</w:t>
      </w:r>
      <w:r w:rsidR="00111B20" w:rsidRPr="00F24914">
        <w:rPr>
          <w:rFonts w:ascii="Times New Roman" w:hAnsi="Times New Roman" w:cs="Times New Roman"/>
          <w:sz w:val="28"/>
          <w:szCs w:val="28"/>
        </w:rPr>
        <w:t>существляет свои полномочия на территории субъектов Российской Федерации Центрального федерального округа, а также на территории субъектов Российской Федерации, перечень которых и о</w:t>
      </w:r>
      <w:r w:rsidR="007E6291" w:rsidRPr="00F24914">
        <w:rPr>
          <w:rFonts w:ascii="Times New Roman" w:hAnsi="Times New Roman" w:cs="Times New Roman"/>
          <w:sz w:val="28"/>
          <w:szCs w:val="28"/>
        </w:rPr>
        <w:t>тдельные полномочия утверждены приказа</w:t>
      </w:r>
      <w:r w:rsidR="00111B20" w:rsidRPr="00F24914">
        <w:rPr>
          <w:rFonts w:ascii="Times New Roman" w:hAnsi="Times New Roman" w:cs="Times New Roman"/>
          <w:sz w:val="28"/>
          <w:szCs w:val="28"/>
        </w:rPr>
        <w:t>м</w:t>
      </w:r>
      <w:r w:rsidR="007E6291" w:rsidRPr="00F24914">
        <w:rPr>
          <w:rFonts w:ascii="Times New Roman" w:hAnsi="Times New Roman" w:cs="Times New Roman"/>
          <w:sz w:val="28"/>
          <w:szCs w:val="28"/>
        </w:rPr>
        <w:t>и</w:t>
      </w:r>
      <w:r w:rsidR="00111B20" w:rsidRPr="00F24914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надзору.</w:t>
      </w:r>
    </w:p>
    <w:p w:rsidR="00202509" w:rsidRPr="00465D2C" w:rsidRDefault="00202509" w:rsidP="00465D2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3 (Количество ОПО)</w:t>
      </w:r>
    </w:p>
    <w:p w:rsidR="00202509" w:rsidRPr="00465D2C" w:rsidRDefault="004D7BDC" w:rsidP="00465D2C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F24914">
        <w:rPr>
          <w:rFonts w:ascii="Times New Roman" w:hAnsi="Times New Roman" w:cs="Times New Roman"/>
          <w:b/>
          <w:sz w:val="28"/>
          <w:szCs w:val="28"/>
        </w:rPr>
        <w:t xml:space="preserve">Под надзором </w:t>
      </w: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одна тысяча сорок семь</w:t>
      </w:r>
      <w:r w:rsidRPr="00F24914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  <w:r w:rsidR="00673037" w:rsidRPr="00F24914">
        <w:rPr>
          <w:rFonts w:ascii="Times New Roman" w:hAnsi="Times New Roman" w:cs="Times New Roman"/>
          <w:b/>
          <w:sz w:val="28"/>
          <w:szCs w:val="28"/>
        </w:rPr>
        <w:t xml:space="preserve"> (1047)     </w:t>
      </w:r>
      <w:r w:rsidRPr="00F249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202509" w:rsidRPr="00465D2C" w:rsidRDefault="00202509" w:rsidP="00465D2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4 (Количество проверок)</w:t>
      </w:r>
    </w:p>
    <w:p w:rsidR="00563D6B" w:rsidRPr="00465D2C" w:rsidRDefault="00BF2E84" w:rsidP="00465D2C">
      <w:pPr>
        <w:ind w:right="-284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5698" w:rsidRPr="00F24914">
        <w:rPr>
          <w:rFonts w:ascii="Times New Roman" w:hAnsi="Times New Roman" w:cs="Times New Roman"/>
          <w:b/>
          <w:sz w:val="28"/>
          <w:szCs w:val="28"/>
        </w:rPr>
        <w:t>201</w:t>
      </w:r>
      <w:r w:rsidR="00252A68" w:rsidRPr="00F24914">
        <w:rPr>
          <w:rFonts w:ascii="Times New Roman" w:hAnsi="Times New Roman" w:cs="Times New Roman"/>
          <w:b/>
          <w:sz w:val="28"/>
          <w:szCs w:val="28"/>
        </w:rPr>
        <w:t>7</w:t>
      </w:r>
      <w:r w:rsidR="00055698" w:rsidRPr="00F24914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172CD6" w:rsidRPr="00F24914">
        <w:rPr>
          <w:rFonts w:ascii="Times New Roman" w:hAnsi="Times New Roman" w:cs="Times New Roman"/>
          <w:b/>
          <w:sz w:val="28"/>
          <w:szCs w:val="28"/>
        </w:rPr>
        <w:t xml:space="preserve">было проведено  –  </w:t>
      </w:r>
      <w:r w:rsidR="00791A7E" w:rsidRPr="00F24914">
        <w:rPr>
          <w:rFonts w:ascii="Times New Roman" w:hAnsi="Times New Roman" w:cs="Times New Roman"/>
          <w:b/>
          <w:sz w:val="28"/>
          <w:szCs w:val="28"/>
        </w:rPr>
        <w:t>242</w:t>
      </w:r>
      <w:r w:rsidR="00ED3C32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E6B" w:rsidRPr="00F24914">
        <w:rPr>
          <w:rFonts w:ascii="Times New Roman" w:hAnsi="Times New Roman" w:cs="Times New Roman"/>
          <w:b/>
          <w:sz w:val="28"/>
          <w:szCs w:val="28"/>
        </w:rPr>
        <w:t>провер</w:t>
      </w:r>
      <w:r w:rsidR="00172CD6" w:rsidRPr="00F24914">
        <w:rPr>
          <w:rFonts w:ascii="Times New Roman" w:hAnsi="Times New Roman" w:cs="Times New Roman"/>
          <w:b/>
          <w:sz w:val="28"/>
          <w:szCs w:val="28"/>
        </w:rPr>
        <w:t>к</w:t>
      </w:r>
      <w:r w:rsidR="00BB1311" w:rsidRPr="00F2491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73037" w:rsidRPr="00F24914">
        <w:rPr>
          <w:rFonts w:ascii="Times New Roman" w:hAnsi="Times New Roman" w:cs="Times New Roman"/>
          <w:b/>
          <w:sz w:val="28"/>
          <w:szCs w:val="28"/>
        </w:rPr>
        <w:t xml:space="preserve"> (227 – в 2016г.) </w:t>
      </w:r>
      <w:r w:rsidR="00ED3C32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CD6" w:rsidRPr="00F24914">
        <w:rPr>
          <w:rFonts w:ascii="Times New Roman" w:hAnsi="Times New Roman" w:cs="Times New Roman"/>
          <w:b/>
          <w:sz w:val="28"/>
          <w:szCs w:val="28"/>
        </w:rPr>
        <w:t>поднадзорных предприятий и объектов</w:t>
      </w:r>
      <w:r w:rsidR="00172CD6" w:rsidRPr="00F24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832" w:rsidRPr="00F24914" w:rsidRDefault="00563D6B" w:rsidP="00465D2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5 (Количество проверок)</w:t>
      </w:r>
      <w:r w:rsidR="009A5C5A" w:rsidRPr="00F249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3037" w:rsidRPr="00F2491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465D2C" w:rsidRDefault="00935E6B" w:rsidP="004A1CDD">
      <w:pPr>
        <w:spacing w:line="36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По результатам работы было</w:t>
      </w:r>
      <w:r w:rsidRPr="00F2491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90566" w:rsidRPr="00F24914">
        <w:rPr>
          <w:rFonts w:ascii="Times New Roman" w:hAnsi="Times New Roman" w:cs="Times New Roman"/>
          <w:b/>
          <w:sz w:val="28"/>
          <w:szCs w:val="28"/>
        </w:rPr>
        <w:t xml:space="preserve">ыявлено </w:t>
      </w:r>
      <w:r w:rsidR="00791A7E" w:rsidRPr="00F24914">
        <w:rPr>
          <w:rFonts w:ascii="Times New Roman" w:hAnsi="Times New Roman" w:cs="Times New Roman"/>
          <w:b/>
          <w:sz w:val="28"/>
          <w:szCs w:val="28"/>
        </w:rPr>
        <w:t>618</w:t>
      </w:r>
      <w:r w:rsidR="00C555B3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A7E" w:rsidRPr="00F24914">
        <w:rPr>
          <w:rFonts w:ascii="Times New Roman" w:hAnsi="Times New Roman" w:cs="Times New Roman"/>
          <w:b/>
          <w:sz w:val="28"/>
          <w:szCs w:val="28"/>
        </w:rPr>
        <w:t>(6</w:t>
      </w:r>
      <w:r w:rsidR="00683EA3" w:rsidRPr="00F24914">
        <w:rPr>
          <w:rFonts w:ascii="Times New Roman" w:hAnsi="Times New Roman" w:cs="Times New Roman"/>
          <w:b/>
          <w:sz w:val="28"/>
          <w:szCs w:val="28"/>
        </w:rPr>
        <w:t>04)</w:t>
      </w:r>
      <w:r w:rsidR="00ED3C32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566" w:rsidRPr="00F24914">
        <w:rPr>
          <w:rFonts w:ascii="Times New Roman" w:hAnsi="Times New Roman" w:cs="Times New Roman"/>
          <w:b/>
          <w:sz w:val="28"/>
          <w:szCs w:val="28"/>
        </w:rPr>
        <w:t>нарушений</w:t>
      </w:r>
      <w:r w:rsidR="003775D1" w:rsidRPr="00F24914">
        <w:rPr>
          <w:rFonts w:ascii="Times New Roman" w:hAnsi="Times New Roman" w:cs="Times New Roman"/>
          <w:b/>
          <w:sz w:val="28"/>
          <w:szCs w:val="28"/>
        </w:rPr>
        <w:t xml:space="preserve">, в среднем </w:t>
      </w:r>
      <w:r w:rsidR="000C7437" w:rsidRPr="00F2491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C7437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1A7E" w:rsidRPr="00F2491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775D1" w:rsidRPr="00F24914">
        <w:rPr>
          <w:rFonts w:ascii="Times New Roman" w:hAnsi="Times New Roman" w:cs="Times New Roman"/>
          <w:b/>
          <w:sz w:val="28"/>
          <w:szCs w:val="28"/>
        </w:rPr>
        <w:t>9.5</w:t>
      </w:r>
      <w:r w:rsidR="00791A7E" w:rsidRPr="00F24914">
        <w:rPr>
          <w:rFonts w:ascii="Times New Roman" w:hAnsi="Times New Roman" w:cs="Times New Roman"/>
          <w:b/>
          <w:sz w:val="28"/>
          <w:szCs w:val="28"/>
        </w:rPr>
        <w:t>)</w:t>
      </w:r>
      <w:r w:rsidR="000C7437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785" w:rsidRPr="00F24914">
        <w:rPr>
          <w:rFonts w:ascii="Times New Roman" w:hAnsi="Times New Roman" w:cs="Times New Roman"/>
          <w:b/>
          <w:sz w:val="28"/>
          <w:szCs w:val="28"/>
        </w:rPr>
        <w:t>за проверку</w:t>
      </w:r>
      <w:r w:rsidRPr="00F249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66C2" w:rsidRPr="00F2491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65D2C" w:rsidRDefault="00935E6B" w:rsidP="004A1CDD">
      <w:pPr>
        <w:spacing w:line="360" w:lineRule="auto"/>
        <w:ind w:right="-28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914">
        <w:rPr>
          <w:rFonts w:ascii="Times New Roman" w:hAnsi="Times New Roman" w:cs="Times New Roman"/>
          <w:b/>
          <w:sz w:val="28"/>
          <w:szCs w:val="28"/>
        </w:rPr>
        <w:t>Н</w:t>
      </w:r>
      <w:r w:rsidR="00721A4D" w:rsidRPr="00F24914">
        <w:rPr>
          <w:rFonts w:ascii="Times New Roman" w:hAnsi="Times New Roman" w:cs="Times New Roman"/>
          <w:b/>
          <w:sz w:val="28"/>
          <w:szCs w:val="28"/>
        </w:rPr>
        <w:t xml:space="preserve">аложено </w:t>
      </w:r>
      <w:r w:rsidR="00683EA3" w:rsidRPr="00F24914">
        <w:rPr>
          <w:rFonts w:ascii="Times New Roman" w:hAnsi="Times New Roman" w:cs="Times New Roman"/>
          <w:b/>
          <w:sz w:val="28"/>
          <w:szCs w:val="28"/>
        </w:rPr>
        <w:t>1</w:t>
      </w:r>
      <w:r w:rsidR="00775795" w:rsidRPr="00F24914">
        <w:rPr>
          <w:rFonts w:ascii="Times New Roman" w:hAnsi="Times New Roman" w:cs="Times New Roman"/>
          <w:b/>
          <w:sz w:val="28"/>
          <w:szCs w:val="28"/>
        </w:rPr>
        <w:t>4</w:t>
      </w:r>
      <w:r w:rsidR="00683EA3" w:rsidRPr="00F24914">
        <w:rPr>
          <w:rFonts w:ascii="Times New Roman" w:hAnsi="Times New Roman" w:cs="Times New Roman"/>
          <w:b/>
          <w:sz w:val="28"/>
          <w:szCs w:val="28"/>
        </w:rPr>
        <w:t>5</w:t>
      </w:r>
      <w:r w:rsidR="008A4E71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EA3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C2" w:rsidRPr="00F24914">
        <w:rPr>
          <w:rFonts w:ascii="Times New Roman" w:hAnsi="Times New Roman" w:cs="Times New Roman"/>
          <w:b/>
          <w:sz w:val="28"/>
          <w:szCs w:val="28"/>
        </w:rPr>
        <w:t>административных штрафов</w:t>
      </w:r>
      <w:r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EA3" w:rsidRPr="00F24914">
        <w:rPr>
          <w:rFonts w:ascii="Times New Roman" w:hAnsi="Times New Roman" w:cs="Times New Roman"/>
          <w:b/>
          <w:sz w:val="28"/>
          <w:szCs w:val="28"/>
        </w:rPr>
        <w:t>(</w:t>
      </w:r>
      <w:r w:rsidR="00775795" w:rsidRPr="00F24914">
        <w:rPr>
          <w:rFonts w:ascii="Times New Roman" w:hAnsi="Times New Roman" w:cs="Times New Roman"/>
          <w:b/>
          <w:sz w:val="28"/>
          <w:szCs w:val="28"/>
        </w:rPr>
        <w:t>105</w:t>
      </w:r>
      <w:r w:rsidR="008A4E71" w:rsidRPr="00F24914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  <w:r w:rsidR="00683EA3" w:rsidRPr="00F24914">
        <w:rPr>
          <w:rFonts w:ascii="Times New Roman" w:hAnsi="Times New Roman" w:cs="Times New Roman"/>
          <w:b/>
          <w:sz w:val="28"/>
          <w:szCs w:val="28"/>
        </w:rPr>
        <w:t>)</w:t>
      </w:r>
      <w:r w:rsidR="00465D2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563D6B" w:rsidRPr="00465D2C" w:rsidRDefault="00935E6B" w:rsidP="00465D2C">
      <w:pPr>
        <w:spacing w:line="36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10 млн. 230 тыс. руб</w:t>
      </w:r>
      <w:r w:rsidRPr="00F24914">
        <w:rPr>
          <w:rFonts w:ascii="Times New Roman" w:hAnsi="Times New Roman" w:cs="Times New Roman"/>
          <w:b/>
          <w:sz w:val="28"/>
          <w:szCs w:val="28"/>
        </w:rPr>
        <w:t>.</w:t>
      </w:r>
      <w:r w:rsidR="00013DCC" w:rsidRPr="00F24914">
        <w:rPr>
          <w:rFonts w:ascii="Times New Roman" w:hAnsi="Times New Roman" w:cs="Times New Roman"/>
          <w:b/>
          <w:sz w:val="28"/>
          <w:szCs w:val="28"/>
        </w:rPr>
        <w:t>,</w:t>
      </w:r>
      <w:r w:rsidR="00C7771D" w:rsidRPr="00F24914">
        <w:rPr>
          <w:rFonts w:ascii="Times New Roman" w:hAnsi="Times New Roman" w:cs="Times New Roman"/>
          <w:b/>
          <w:sz w:val="28"/>
          <w:szCs w:val="28"/>
        </w:rPr>
        <w:t xml:space="preserve"> что</w:t>
      </w:r>
      <w:r w:rsidR="008A4E71" w:rsidRPr="00F24914">
        <w:rPr>
          <w:rFonts w:ascii="Times New Roman" w:hAnsi="Times New Roman" w:cs="Times New Roman"/>
          <w:b/>
          <w:sz w:val="28"/>
          <w:szCs w:val="28"/>
        </w:rPr>
        <w:t xml:space="preserve"> на 40% больше чем за 2016 год</w:t>
      </w:r>
      <w:r w:rsidR="001752C3" w:rsidRPr="00F24914">
        <w:rPr>
          <w:rFonts w:ascii="Times New Roman" w:hAnsi="Times New Roman" w:cs="Times New Roman"/>
          <w:b/>
          <w:sz w:val="28"/>
          <w:szCs w:val="28"/>
        </w:rPr>
        <w:t>.</w:t>
      </w:r>
      <w:r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037" w:rsidRPr="00F249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563D6B" w:rsidRPr="00F24914" w:rsidRDefault="00563D6B" w:rsidP="00563D6B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6 (Динамика показателей)</w:t>
      </w:r>
    </w:p>
    <w:p w:rsidR="00563D6B" w:rsidRPr="00465D2C" w:rsidRDefault="00016882" w:rsidP="00465D2C">
      <w:pPr>
        <w:spacing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Анализ состояния надзорной</w:t>
      </w:r>
      <w:r w:rsidR="007936BF" w:rsidRPr="00F24914">
        <w:rPr>
          <w:rFonts w:ascii="Times New Roman" w:hAnsi="Times New Roman" w:cs="Times New Roman"/>
          <w:sz w:val="28"/>
          <w:szCs w:val="28"/>
        </w:rPr>
        <w:t xml:space="preserve"> деятельности за 12</w:t>
      </w:r>
      <w:r w:rsidR="00337CC3" w:rsidRPr="00F24914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675081" w:rsidRPr="00F24914">
        <w:rPr>
          <w:rFonts w:ascii="Times New Roman" w:hAnsi="Times New Roman" w:cs="Times New Roman"/>
          <w:sz w:val="28"/>
          <w:szCs w:val="28"/>
        </w:rPr>
        <w:t xml:space="preserve"> 201</w:t>
      </w:r>
      <w:r w:rsidR="00883F30" w:rsidRPr="00F24914">
        <w:rPr>
          <w:rFonts w:ascii="Times New Roman" w:hAnsi="Times New Roman" w:cs="Times New Roman"/>
          <w:sz w:val="28"/>
          <w:szCs w:val="28"/>
        </w:rPr>
        <w:t>7</w:t>
      </w:r>
      <w:r w:rsidR="00675081" w:rsidRPr="00F24914">
        <w:rPr>
          <w:rFonts w:ascii="Times New Roman" w:hAnsi="Times New Roman" w:cs="Times New Roman"/>
          <w:sz w:val="28"/>
          <w:szCs w:val="28"/>
        </w:rPr>
        <w:t xml:space="preserve"> года показал, что</w:t>
      </w:r>
      <w:r w:rsidR="00A95965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ED6491" w:rsidRPr="00F24914">
        <w:rPr>
          <w:rFonts w:ascii="Times New Roman" w:hAnsi="Times New Roman" w:cs="Times New Roman"/>
          <w:sz w:val="28"/>
          <w:szCs w:val="28"/>
        </w:rPr>
        <w:t>в сравнении</w:t>
      </w:r>
      <w:r w:rsidR="00337CC3" w:rsidRPr="00F24914">
        <w:rPr>
          <w:rFonts w:ascii="Times New Roman" w:hAnsi="Times New Roman" w:cs="Times New Roman"/>
          <w:sz w:val="28"/>
          <w:szCs w:val="28"/>
        </w:rPr>
        <w:t xml:space="preserve"> с 201</w:t>
      </w:r>
      <w:r w:rsidR="00883F30" w:rsidRPr="00F24914">
        <w:rPr>
          <w:rFonts w:ascii="Times New Roman" w:hAnsi="Times New Roman" w:cs="Times New Roman"/>
          <w:sz w:val="28"/>
          <w:szCs w:val="28"/>
        </w:rPr>
        <w:t>6</w:t>
      </w:r>
      <w:r w:rsidR="00337CC3" w:rsidRPr="00F24914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95965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1810E1" w:rsidRPr="00F24914">
        <w:rPr>
          <w:rFonts w:ascii="Times New Roman" w:hAnsi="Times New Roman" w:cs="Times New Roman"/>
          <w:sz w:val="28"/>
          <w:szCs w:val="28"/>
        </w:rPr>
        <w:t xml:space="preserve">практически все показатели работы отдела </w:t>
      </w:r>
      <w:r w:rsidR="00BA3AC6" w:rsidRPr="00F24914">
        <w:rPr>
          <w:rFonts w:ascii="Times New Roman" w:hAnsi="Times New Roman" w:cs="Times New Roman"/>
          <w:b/>
          <w:sz w:val="28"/>
          <w:szCs w:val="28"/>
        </w:rPr>
        <w:t>не</w:t>
      </w:r>
      <w:r w:rsidR="00BA3AC6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BA66C2" w:rsidRPr="00F24914">
        <w:rPr>
          <w:rFonts w:ascii="Times New Roman" w:hAnsi="Times New Roman" w:cs="Times New Roman"/>
          <w:sz w:val="28"/>
          <w:szCs w:val="28"/>
        </w:rPr>
        <w:t>снизились</w:t>
      </w:r>
      <w:r w:rsidR="00713095" w:rsidRPr="00F24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D6B" w:rsidRPr="00F24914" w:rsidRDefault="00563D6B" w:rsidP="00563D6B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7 (Планы развития горных работ)</w:t>
      </w:r>
    </w:p>
    <w:p w:rsidR="00563D6B" w:rsidRPr="00F24914" w:rsidRDefault="00563D6B" w:rsidP="0072619F">
      <w:pPr>
        <w:spacing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DC2" w:rsidRPr="00F24914" w:rsidRDefault="008D52B4" w:rsidP="00563D6B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914">
        <w:rPr>
          <w:rFonts w:ascii="Times New Roman" w:hAnsi="Times New Roman" w:cs="Times New Roman"/>
          <w:b/>
          <w:sz w:val="28"/>
          <w:szCs w:val="28"/>
        </w:rPr>
        <w:lastRenderedPageBreak/>
        <w:t>С начала 201</w:t>
      </w:r>
      <w:r w:rsidR="007B0564" w:rsidRPr="00F24914">
        <w:rPr>
          <w:rFonts w:ascii="Times New Roman" w:hAnsi="Times New Roman" w:cs="Times New Roman"/>
          <w:b/>
          <w:sz w:val="28"/>
          <w:szCs w:val="28"/>
        </w:rPr>
        <w:t>7</w:t>
      </w:r>
      <w:r w:rsidRPr="00F24914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523DC2" w:rsidRPr="00F24914">
        <w:rPr>
          <w:rFonts w:ascii="Times New Roman" w:hAnsi="Times New Roman" w:cs="Times New Roman"/>
          <w:b/>
          <w:sz w:val="28"/>
          <w:szCs w:val="28"/>
        </w:rPr>
        <w:t>был</w:t>
      </w:r>
      <w:r w:rsidR="00893835" w:rsidRPr="00F24914">
        <w:rPr>
          <w:rFonts w:ascii="Times New Roman" w:hAnsi="Times New Roman" w:cs="Times New Roman"/>
          <w:b/>
          <w:sz w:val="28"/>
          <w:szCs w:val="28"/>
        </w:rPr>
        <w:t>и рассмотрены</w:t>
      </w:r>
      <w:r w:rsidR="007B0564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AC6" w:rsidRPr="00F24914">
        <w:rPr>
          <w:rFonts w:ascii="Times New Roman" w:hAnsi="Times New Roman" w:cs="Times New Roman"/>
          <w:b/>
          <w:sz w:val="28"/>
          <w:szCs w:val="28"/>
        </w:rPr>
        <w:t>и проведен</w:t>
      </w:r>
      <w:r w:rsidR="001B1D3B" w:rsidRPr="00F24914">
        <w:rPr>
          <w:rFonts w:ascii="Times New Roman" w:hAnsi="Times New Roman" w:cs="Times New Roman"/>
          <w:b/>
          <w:sz w:val="28"/>
          <w:szCs w:val="28"/>
        </w:rPr>
        <w:t>ы защиты двухсот девяноста девяти</w:t>
      </w:r>
      <w:r w:rsidR="00BA3AC6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D3B" w:rsidRPr="00F24914">
        <w:rPr>
          <w:rFonts w:ascii="Times New Roman" w:hAnsi="Times New Roman" w:cs="Times New Roman"/>
          <w:b/>
          <w:sz w:val="28"/>
          <w:szCs w:val="28"/>
        </w:rPr>
        <w:t xml:space="preserve">(299) </w:t>
      </w:r>
      <w:r w:rsidRPr="00F24914">
        <w:rPr>
          <w:rFonts w:ascii="Times New Roman" w:hAnsi="Times New Roman" w:cs="Times New Roman"/>
          <w:b/>
          <w:sz w:val="28"/>
          <w:szCs w:val="28"/>
        </w:rPr>
        <w:t>Планов развития горных работ</w:t>
      </w:r>
      <w:r w:rsidR="00A76F1E" w:rsidRPr="00F24914">
        <w:rPr>
          <w:rFonts w:ascii="Times New Roman" w:hAnsi="Times New Roman" w:cs="Times New Roman"/>
          <w:b/>
          <w:sz w:val="28"/>
          <w:szCs w:val="28"/>
        </w:rPr>
        <w:t xml:space="preserve"> (ПРГР)</w:t>
      </w:r>
      <w:r w:rsidR="007C1705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835" w:rsidRPr="00F2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311" w:rsidRPr="00F249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0564" w:rsidRPr="00F24914">
        <w:rPr>
          <w:rFonts w:ascii="Times New Roman" w:hAnsi="Times New Roman" w:cs="Times New Roman"/>
          <w:b/>
          <w:sz w:val="28"/>
          <w:szCs w:val="28"/>
        </w:rPr>
        <w:t>(</w:t>
      </w:r>
      <w:r w:rsidR="007C1705" w:rsidRPr="00F2491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B0564" w:rsidRPr="00F24914">
        <w:rPr>
          <w:rFonts w:ascii="Times New Roman" w:hAnsi="Times New Roman" w:cs="Times New Roman"/>
          <w:b/>
          <w:sz w:val="28"/>
          <w:szCs w:val="28"/>
        </w:rPr>
        <w:t>2016 –375)</w:t>
      </w:r>
      <w:r w:rsidR="00033832" w:rsidRPr="00F249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311" w:rsidRPr="00F249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D52B4" w:rsidRPr="00F24914" w:rsidRDefault="008D52B4" w:rsidP="00563D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При рассмотрении календарных Планов развития горных раб</w:t>
      </w:r>
      <w:r w:rsidR="00BF2E84" w:rsidRPr="00F24914">
        <w:rPr>
          <w:rFonts w:ascii="Times New Roman" w:hAnsi="Times New Roman" w:cs="Times New Roman"/>
          <w:sz w:val="28"/>
          <w:szCs w:val="28"/>
        </w:rPr>
        <w:t xml:space="preserve">от </w:t>
      </w:r>
      <w:r w:rsidR="00713095" w:rsidRPr="00F24914">
        <w:rPr>
          <w:rFonts w:ascii="Times New Roman" w:hAnsi="Times New Roman" w:cs="Times New Roman"/>
          <w:sz w:val="28"/>
          <w:szCs w:val="28"/>
        </w:rPr>
        <w:t>были соблюдены</w:t>
      </w:r>
      <w:r w:rsidR="00BA3AC6" w:rsidRPr="00F24914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F24914">
        <w:rPr>
          <w:rFonts w:ascii="Times New Roman" w:hAnsi="Times New Roman" w:cs="Times New Roman"/>
          <w:sz w:val="28"/>
          <w:szCs w:val="28"/>
        </w:rPr>
        <w:t xml:space="preserve"> к качеству</w:t>
      </w:r>
      <w:r w:rsidR="00A95965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Pr="00F24914">
        <w:rPr>
          <w:rFonts w:ascii="Times New Roman" w:hAnsi="Times New Roman" w:cs="Times New Roman"/>
          <w:sz w:val="28"/>
          <w:szCs w:val="28"/>
        </w:rPr>
        <w:t>и оформ</w:t>
      </w:r>
      <w:r w:rsidR="00B23083" w:rsidRPr="00F24914">
        <w:rPr>
          <w:rFonts w:ascii="Times New Roman" w:hAnsi="Times New Roman" w:cs="Times New Roman"/>
          <w:sz w:val="28"/>
          <w:szCs w:val="28"/>
        </w:rPr>
        <w:t>лению представляемых материалов</w:t>
      </w:r>
      <w:r w:rsidR="00713095" w:rsidRPr="00F24914">
        <w:rPr>
          <w:rFonts w:ascii="Times New Roman" w:hAnsi="Times New Roman" w:cs="Times New Roman"/>
          <w:sz w:val="28"/>
          <w:szCs w:val="28"/>
        </w:rPr>
        <w:t xml:space="preserve">,   </w:t>
      </w:r>
      <w:r w:rsidR="00B23083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544121" w:rsidRPr="00F24914">
        <w:rPr>
          <w:rFonts w:ascii="Times New Roman" w:hAnsi="Times New Roman" w:cs="Times New Roman"/>
          <w:sz w:val="28"/>
          <w:szCs w:val="28"/>
        </w:rPr>
        <w:t>в строгом соответствии</w:t>
      </w:r>
      <w:r w:rsidR="0072619F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Pr="00F24914">
        <w:rPr>
          <w:rFonts w:ascii="Times New Roman" w:hAnsi="Times New Roman" w:cs="Times New Roman"/>
          <w:sz w:val="28"/>
          <w:szCs w:val="28"/>
        </w:rPr>
        <w:t>с действу</w:t>
      </w:r>
      <w:r w:rsidR="00713095" w:rsidRPr="00F24914">
        <w:rPr>
          <w:rFonts w:ascii="Times New Roman" w:hAnsi="Times New Roman" w:cs="Times New Roman"/>
          <w:sz w:val="28"/>
          <w:szCs w:val="28"/>
        </w:rPr>
        <w:t>ющей нормативной документацией. К</w:t>
      </w:r>
      <w:r w:rsidRPr="00F24914">
        <w:rPr>
          <w:rFonts w:ascii="Times New Roman" w:hAnsi="Times New Roman" w:cs="Times New Roman"/>
          <w:sz w:val="28"/>
          <w:szCs w:val="28"/>
        </w:rPr>
        <w:t xml:space="preserve">оличество отказов с необходимостью доработки проектов </w:t>
      </w:r>
      <w:r w:rsidR="00B0091A" w:rsidRPr="00F24914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="00713095" w:rsidRPr="00F24914">
        <w:rPr>
          <w:rFonts w:ascii="Times New Roman" w:hAnsi="Times New Roman" w:cs="Times New Roman"/>
          <w:sz w:val="28"/>
          <w:szCs w:val="28"/>
        </w:rPr>
        <w:t>снизилось с 50-ти</w:t>
      </w:r>
      <w:r w:rsidR="00B23083" w:rsidRPr="00F24914">
        <w:rPr>
          <w:rFonts w:ascii="Times New Roman" w:hAnsi="Times New Roman" w:cs="Times New Roman"/>
          <w:sz w:val="28"/>
          <w:szCs w:val="28"/>
        </w:rPr>
        <w:t xml:space="preserve"> до 1</w:t>
      </w:r>
      <w:r w:rsidR="005B0075" w:rsidRPr="00F24914">
        <w:rPr>
          <w:rFonts w:ascii="Times New Roman" w:hAnsi="Times New Roman" w:cs="Times New Roman"/>
          <w:sz w:val="28"/>
          <w:szCs w:val="28"/>
        </w:rPr>
        <w:t>1</w:t>
      </w:r>
      <w:r w:rsidR="00BA3AC6" w:rsidRPr="00F24914">
        <w:rPr>
          <w:rFonts w:ascii="Times New Roman" w:hAnsi="Times New Roman" w:cs="Times New Roman"/>
          <w:sz w:val="28"/>
          <w:szCs w:val="28"/>
        </w:rPr>
        <w:t>%.</w:t>
      </w:r>
      <w:r w:rsidR="006633AD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BA3AC6" w:rsidRPr="00F24914">
        <w:rPr>
          <w:rFonts w:ascii="Times New Roman" w:hAnsi="Times New Roman" w:cs="Times New Roman"/>
          <w:sz w:val="28"/>
          <w:szCs w:val="28"/>
        </w:rPr>
        <w:t>Н</w:t>
      </w:r>
      <w:r w:rsidR="00A95965" w:rsidRPr="00F24914">
        <w:rPr>
          <w:rFonts w:ascii="Times New Roman" w:hAnsi="Times New Roman" w:cs="Times New Roman"/>
          <w:sz w:val="28"/>
          <w:szCs w:val="28"/>
        </w:rPr>
        <w:t>а рассмотрение П</w:t>
      </w:r>
      <w:r w:rsidR="00FE4836" w:rsidRPr="00F24914">
        <w:rPr>
          <w:rFonts w:ascii="Times New Roman" w:hAnsi="Times New Roman" w:cs="Times New Roman"/>
          <w:sz w:val="28"/>
          <w:szCs w:val="28"/>
        </w:rPr>
        <w:t>РГР</w:t>
      </w:r>
      <w:r w:rsidR="00B23083" w:rsidRPr="00F24914">
        <w:rPr>
          <w:rFonts w:ascii="Times New Roman" w:hAnsi="Times New Roman" w:cs="Times New Roman"/>
          <w:sz w:val="28"/>
          <w:szCs w:val="28"/>
        </w:rPr>
        <w:t xml:space="preserve"> поступают</w:t>
      </w:r>
      <w:r w:rsidR="00A95965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6633AD" w:rsidRPr="00F24914">
        <w:rPr>
          <w:rFonts w:ascii="Times New Roman" w:hAnsi="Times New Roman" w:cs="Times New Roman"/>
          <w:sz w:val="28"/>
          <w:szCs w:val="28"/>
        </w:rPr>
        <w:t>значительно качественнее и работа 2016 года дает свои положительные результаты</w:t>
      </w:r>
      <w:r w:rsidR="005E7907" w:rsidRPr="00F24914">
        <w:rPr>
          <w:rFonts w:ascii="Times New Roman" w:hAnsi="Times New Roman" w:cs="Times New Roman"/>
          <w:sz w:val="28"/>
          <w:szCs w:val="28"/>
        </w:rPr>
        <w:t xml:space="preserve">. </w:t>
      </w:r>
      <w:r w:rsidR="00BA66C2" w:rsidRPr="00F24914">
        <w:rPr>
          <w:rFonts w:ascii="Times New Roman" w:hAnsi="Times New Roman" w:cs="Times New Roman"/>
          <w:sz w:val="28"/>
          <w:szCs w:val="28"/>
        </w:rPr>
        <w:t>Рассмотрение</w:t>
      </w:r>
      <w:r w:rsidR="005E7907" w:rsidRPr="00F24914">
        <w:rPr>
          <w:rFonts w:ascii="Times New Roman" w:hAnsi="Times New Roman" w:cs="Times New Roman"/>
          <w:sz w:val="28"/>
          <w:szCs w:val="28"/>
        </w:rPr>
        <w:t xml:space="preserve"> ПРГР осуществляется </w:t>
      </w:r>
      <w:r w:rsidR="00FE4836" w:rsidRPr="00F2491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F24914">
        <w:rPr>
          <w:rFonts w:ascii="Times New Roman" w:hAnsi="Times New Roman" w:cs="Times New Roman"/>
          <w:sz w:val="28"/>
          <w:szCs w:val="28"/>
        </w:rPr>
        <w:t xml:space="preserve">  График</w:t>
      </w:r>
      <w:r w:rsidR="00FE4836" w:rsidRPr="00F24914">
        <w:rPr>
          <w:rFonts w:ascii="Times New Roman" w:hAnsi="Times New Roman" w:cs="Times New Roman"/>
          <w:sz w:val="28"/>
          <w:szCs w:val="28"/>
        </w:rPr>
        <w:t>ом</w:t>
      </w:r>
      <w:r w:rsidR="00A76F1E" w:rsidRPr="00F24914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E7907" w:rsidRPr="00F24914">
        <w:rPr>
          <w:rFonts w:ascii="Times New Roman" w:hAnsi="Times New Roman" w:cs="Times New Roman"/>
          <w:sz w:val="28"/>
          <w:szCs w:val="28"/>
        </w:rPr>
        <w:t>составлен</w:t>
      </w:r>
      <w:r w:rsidR="00A76F1E" w:rsidRPr="00F24914">
        <w:rPr>
          <w:rFonts w:ascii="Times New Roman" w:hAnsi="Times New Roman" w:cs="Times New Roman"/>
          <w:sz w:val="28"/>
          <w:szCs w:val="28"/>
        </w:rPr>
        <w:t xml:space="preserve"> на основании заявлений</w:t>
      </w:r>
      <w:r w:rsidR="0072619F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5E7907" w:rsidRPr="00F24914">
        <w:rPr>
          <w:rFonts w:ascii="Times New Roman" w:hAnsi="Times New Roman" w:cs="Times New Roman"/>
          <w:sz w:val="28"/>
          <w:szCs w:val="28"/>
        </w:rPr>
        <w:t>пользователей недр</w:t>
      </w:r>
      <w:r w:rsidR="00BA66C2" w:rsidRPr="00F24914">
        <w:rPr>
          <w:rFonts w:ascii="Times New Roman" w:hAnsi="Times New Roman" w:cs="Times New Roman"/>
          <w:sz w:val="28"/>
          <w:szCs w:val="28"/>
        </w:rPr>
        <w:t xml:space="preserve"> и</w:t>
      </w:r>
      <w:r w:rsidR="00A76F1E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BB1311" w:rsidRPr="00F24914">
        <w:rPr>
          <w:rFonts w:ascii="Times New Roman" w:hAnsi="Times New Roman" w:cs="Times New Roman"/>
          <w:sz w:val="28"/>
          <w:szCs w:val="28"/>
        </w:rPr>
        <w:t xml:space="preserve">для всех заинтересованных лиц </w:t>
      </w:r>
      <w:r w:rsidR="00544121" w:rsidRPr="00F24914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F74F7E" w:rsidRPr="00F24914">
        <w:rPr>
          <w:rFonts w:ascii="Times New Roman" w:hAnsi="Times New Roman" w:cs="Times New Roman"/>
          <w:sz w:val="28"/>
          <w:szCs w:val="28"/>
        </w:rPr>
        <w:t>на официальном сайте Центрального управления</w:t>
      </w:r>
      <w:r w:rsidR="0072619F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172785" w:rsidRPr="00F24914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="00544121" w:rsidRPr="00F24914">
        <w:rPr>
          <w:rFonts w:ascii="Times New Roman" w:hAnsi="Times New Roman" w:cs="Times New Roman"/>
          <w:sz w:val="28"/>
          <w:szCs w:val="28"/>
        </w:rPr>
        <w:t xml:space="preserve">в </w:t>
      </w:r>
      <w:r w:rsidRPr="00F24914">
        <w:rPr>
          <w:rFonts w:ascii="Times New Roman" w:hAnsi="Times New Roman" w:cs="Times New Roman"/>
          <w:sz w:val="28"/>
          <w:szCs w:val="28"/>
        </w:rPr>
        <w:t>сети «Интернет». По результатам рассмотрения ПРГ</w:t>
      </w:r>
      <w:r w:rsidR="00544121" w:rsidRPr="00F24914">
        <w:rPr>
          <w:rFonts w:ascii="Times New Roman" w:hAnsi="Times New Roman" w:cs="Times New Roman"/>
          <w:sz w:val="28"/>
          <w:szCs w:val="28"/>
        </w:rPr>
        <w:t>Р, протоколы рассмотрения с принятым решением</w:t>
      </w:r>
      <w:r w:rsidRPr="00F24914">
        <w:rPr>
          <w:rFonts w:ascii="Times New Roman" w:hAnsi="Times New Roman" w:cs="Times New Roman"/>
          <w:sz w:val="28"/>
          <w:szCs w:val="28"/>
        </w:rPr>
        <w:t xml:space="preserve"> направляются ил</w:t>
      </w:r>
      <w:r w:rsidR="00604505" w:rsidRPr="00F24914">
        <w:rPr>
          <w:rFonts w:ascii="Times New Roman" w:hAnsi="Times New Roman" w:cs="Times New Roman"/>
          <w:sz w:val="28"/>
          <w:szCs w:val="28"/>
        </w:rPr>
        <w:t>и передаются недропользователям</w:t>
      </w:r>
      <w:r w:rsidR="00104ADD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Pr="00F24914">
        <w:rPr>
          <w:rFonts w:ascii="Times New Roman" w:hAnsi="Times New Roman" w:cs="Times New Roman"/>
          <w:sz w:val="28"/>
          <w:szCs w:val="28"/>
        </w:rPr>
        <w:t>в установленные</w:t>
      </w:r>
      <w:r w:rsidR="00544121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FE4836" w:rsidRPr="00F2491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44121" w:rsidRPr="00F24914">
        <w:rPr>
          <w:rFonts w:ascii="Times New Roman" w:hAnsi="Times New Roman" w:cs="Times New Roman"/>
          <w:sz w:val="28"/>
          <w:szCs w:val="28"/>
        </w:rPr>
        <w:t xml:space="preserve">сроки. </w:t>
      </w:r>
      <w:r w:rsidR="00BA66C2" w:rsidRPr="00F24914">
        <w:rPr>
          <w:rFonts w:ascii="Times New Roman" w:hAnsi="Times New Roman" w:cs="Times New Roman"/>
          <w:sz w:val="28"/>
          <w:szCs w:val="28"/>
        </w:rPr>
        <w:t>(7 дней)</w:t>
      </w:r>
    </w:p>
    <w:p w:rsidR="009A1F23" w:rsidRPr="00F24914" w:rsidRDefault="009A1F23" w:rsidP="00563D6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За истекший период чрезвычайных ситуаций</w:t>
      </w:r>
      <w:r w:rsidR="00BA3AC6" w:rsidRPr="00F24914">
        <w:rPr>
          <w:rFonts w:ascii="Times New Roman" w:hAnsi="Times New Roman" w:cs="Times New Roman"/>
          <w:sz w:val="28"/>
          <w:szCs w:val="28"/>
        </w:rPr>
        <w:t xml:space="preserve"> или аварий</w:t>
      </w:r>
      <w:r w:rsidRPr="00F24914">
        <w:rPr>
          <w:rFonts w:ascii="Times New Roman" w:hAnsi="Times New Roman" w:cs="Times New Roman"/>
          <w:sz w:val="28"/>
          <w:szCs w:val="28"/>
        </w:rPr>
        <w:t xml:space="preserve"> на подконтрольных предприятиях не зарегистрировано и практических действий по локализации </w:t>
      </w:r>
      <w:r w:rsidR="00104ADD" w:rsidRPr="00F24914">
        <w:rPr>
          <w:rFonts w:ascii="Times New Roman" w:hAnsi="Times New Roman" w:cs="Times New Roman"/>
          <w:sz w:val="28"/>
          <w:szCs w:val="28"/>
        </w:rPr>
        <w:t>ил</w:t>
      </w:r>
      <w:r w:rsidRPr="00F24914">
        <w:rPr>
          <w:rFonts w:ascii="Times New Roman" w:hAnsi="Times New Roman" w:cs="Times New Roman"/>
          <w:sz w:val="28"/>
          <w:szCs w:val="28"/>
        </w:rPr>
        <w:t>и ликвидации не принималось.</w:t>
      </w:r>
    </w:p>
    <w:p w:rsidR="00563D6B" w:rsidRPr="00F24914" w:rsidRDefault="009A1F23" w:rsidP="00465D2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Состояние безопасности и противоаварийной устойчивости на горных предприятиях, перерабатывающих производс</w:t>
      </w:r>
      <w:r w:rsidR="00DC3219" w:rsidRPr="00F24914">
        <w:rPr>
          <w:rFonts w:ascii="Times New Roman" w:hAnsi="Times New Roman" w:cs="Times New Roman"/>
          <w:sz w:val="28"/>
          <w:szCs w:val="28"/>
        </w:rPr>
        <w:t xml:space="preserve">твах, можно оценить, </w:t>
      </w:r>
      <w:r w:rsidR="00BA66C2" w:rsidRPr="00F24914">
        <w:rPr>
          <w:rFonts w:ascii="Times New Roman" w:hAnsi="Times New Roman" w:cs="Times New Roman"/>
          <w:sz w:val="28"/>
          <w:szCs w:val="28"/>
        </w:rPr>
        <w:t>как удовлетворительное</w:t>
      </w:r>
      <w:r w:rsidRPr="00F24914">
        <w:rPr>
          <w:rFonts w:ascii="Times New Roman" w:hAnsi="Times New Roman" w:cs="Times New Roman"/>
          <w:sz w:val="28"/>
          <w:szCs w:val="28"/>
        </w:rPr>
        <w:t>.</w:t>
      </w:r>
    </w:p>
    <w:p w:rsidR="00563D6B" w:rsidRPr="00465D2C" w:rsidRDefault="00563D6B" w:rsidP="00465D2C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8 (сведения по ОПО)</w:t>
      </w:r>
    </w:p>
    <w:p w:rsidR="00675361" w:rsidRPr="00F24914" w:rsidRDefault="0026703E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 xml:space="preserve">В </w:t>
      </w:r>
      <w:r w:rsidR="00DC3219" w:rsidRPr="00F24914">
        <w:rPr>
          <w:rFonts w:ascii="Times New Roman" w:hAnsi="Times New Roman" w:cs="Times New Roman"/>
          <w:sz w:val="28"/>
          <w:szCs w:val="28"/>
        </w:rPr>
        <w:t>2017 году продолжалась работа</w:t>
      </w:r>
      <w:r w:rsidR="00675361" w:rsidRPr="00F24914">
        <w:rPr>
          <w:rFonts w:ascii="Times New Roman" w:hAnsi="Times New Roman" w:cs="Times New Roman"/>
          <w:sz w:val="28"/>
          <w:szCs w:val="28"/>
        </w:rPr>
        <w:t xml:space="preserve"> на повышение противоаварийной и антитеррористической устойчивости опасных производственных объектов, связанных с производством, хранением, утилизацией и применением взрывчатых материалов промышленного и</w:t>
      </w:r>
      <w:r w:rsidR="00104ADD" w:rsidRPr="00F24914">
        <w:rPr>
          <w:rFonts w:ascii="Times New Roman" w:hAnsi="Times New Roman" w:cs="Times New Roman"/>
          <w:sz w:val="28"/>
          <w:szCs w:val="28"/>
        </w:rPr>
        <w:t>ли</w:t>
      </w:r>
      <w:r w:rsidR="00675361" w:rsidRPr="00F24914">
        <w:rPr>
          <w:rFonts w:ascii="Times New Roman" w:hAnsi="Times New Roman" w:cs="Times New Roman"/>
          <w:sz w:val="28"/>
          <w:szCs w:val="28"/>
        </w:rPr>
        <w:t xml:space="preserve"> иного назначения. </w:t>
      </w:r>
    </w:p>
    <w:p w:rsidR="001B1D3B" w:rsidRPr="00F24914" w:rsidRDefault="00675361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П</w:t>
      </w:r>
      <w:r w:rsidR="00DD501E" w:rsidRPr="00F24914">
        <w:rPr>
          <w:rFonts w:ascii="Times New Roman" w:hAnsi="Times New Roman" w:cs="Times New Roman"/>
          <w:sz w:val="28"/>
          <w:szCs w:val="28"/>
        </w:rPr>
        <w:t>роведенные п</w:t>
      </w:r>
      <w:r w:rsidRPr="00F24914">
        <w:rPr>
          <w:rFonts w:ascii="Times New Roman" w:hAnsi="Times New Roman" w:cs="Times New Roman"/>
          <w:sz w:val="28"/>
          <w:szCs w:val="28"/>
        </w:rPr>
        <w:t xml:space="preserve">роверки показали, что мероприятия разработанные на предприятиях, по организации ведения учета и хранения взрывчатых материалов, а также режимно-охранные мероприятия по физической </w:t>
      </w:r>
      <w:r w:rsidR="00FE4836" w:rsidRPr="00F249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4914">
        <w:rPr>
          <w:rFonts w:ascii="Times New Roman" w:hAnsi="Times New Roman" w:cs="Times New Roman"/>
          <w:sz w:val="28"/>
          <w:szCs w:val="28"/>
        </w:rPr>
        <w:lastRenderedPageBreak/>
        <w:t>и технической защите используемых помещений (сооружений) и складских объектов, организации их вооруженной охраны выполняются</w:t>
      </w:r>
      <w:r w:rsidRPr="00F24914">
        <w:rPr>
          <w:rFonts w:ascii="Times New Roman" w:hAnsi="Times New Roman" w:cs="Times New Roman"/>
          <w:i/>
          <w:sz w:val="28"/>
          <w:szCs w:val="28"/>
        </w:rPr>
        <w:t>.</w:t>
      </w:r>
      <w:r w:rsidR="00BB1311" w:rsidRPr="00F249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B1D3B" w:rsidRPr="00F24914" w:rsidRDefault="00677D8E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D3B" w:rsidRPr="00F24914">
        <w:rPr>
          <w:rFonts w:ascii="Times New Roman" w:hAnsi="Times New Roman" w:cs="Times New Roman"/>
          <w:sz w:val="28"/>
          <w:szCs w:val="28"/>
        </w:rPr>
        <w:t>При осуществлении своих государственных функций отделом особое внимание уделялось выполнению указаний, распоряжений, приказов Центрального аппарата Федеральной службы по экологическому, технологическому и атомному надзор</w:t>
      </w:r>
      <w:r w:rsidR="00A52925" w:rsidRPr="00F24914">
        <w:rPr>
          <w:rFonts w:ascii="Times New Roman" w:hAnsi="Times New Roman" w:cs="Times New Roman"/>
          <w:sz w:val="28"/>
          <w:szCs w:val="28"/>
        </w:rPr>
        <w:t>у</w:t>
      </w:r>
      <w:r w:rsidR="001B1D3B" w:rsidRPr="00F24914">
        <w:rPr>
          <w:rFonts w:ascii="Times New Roman" w:hAnsi="Times New Roman" w:cs="Times New Roman"/>
          <w:sz w:val="28"/>
          <w:szCs w:val="28"/>
        </w:rPr>
        <w:t xml:space="preserve">,  Центрального управления Ростехнадзора. </w:t>
      </w:r>
    </w:p>
    <w:p w:rsidR="001B1D3B" w:rsidRPr="00F24914" w:rsidRDefault="009D689C" w:rsidP="00563D6B">
      <w:pPr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>Во исполнение поручения Правительства Российской Федерации от 11 мая 2017 года и р</w:t>
      </w:r>
      <w:r w:rsidR="00F01900" w:rsidRPr="00F24914">
        <w:rPr>
          <w:rFonts w:ascii="Times New Roman" w:hAnsi="Times New Roman" w:cs="Times New Roman"/>
          <w:sz w:val="28"/>
          <w:szCs w:val="28"/>
        </w:rPr>
        <w:t>аспоряжения руководителя</w:t>
      </w:r>
      <w:r w:rsidRPr="00F24914">
        <w:rPr>
          <w:rFonts w:ascii="Times New Roman" w:hAnsi="Times New Roman" w:cs="Times New Roman"/>
          <w:sz w:val="28"/>
          <w:szCs w:val="28"/>
        </w:rPr>
        <w:t xml:space="preserve"> Ростехнадзора</w:t>
      </w:r>
      <w:r w:rsidR="00F01900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Pr="00F24914">
        <w:rPr>
          <w:rFonts w:ascii="Times New Roman" w:hAnsi="Times New Roman" w:cs="Times New Roman"/>
          <w:sz w:val="28"/>
          <w:szCs w:val="28"/>
        </w:rPr>
        <w:t xml:space="preserve">«Об усилении контроля за объектами предприятий спецхимии», в Центральном управлении приказом </w:t>
      </w:r>
      <w:r w:rsidR="0088450A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Pr="00F24914">
        <w:rPr>
          <w:rFonts w:ascii="Times New Roman" w:hAnsi="Times New Roman" w:cs="Times New Roman"/>
          <w:sz w:val="28"/>
          <w:szCs w:val="28"/>
        </w:rPr>
        <w:t>создана комиссия</w:t>
      </w:r>
      <w:r w:rsidR="0088450A" w:rsidRPr="00F24914">
        <w:rPr>
          <w:rFonts w:ascii="Times New Roman" w:hAnsi="Times New Roman" w:cs="Times New Roman"/>
          <w:sz w:val="28"/>
          <w:szCs w:val="28"/>
        </w:rPr>
        <w:t xml:space="preserve"> и назначены </w:t>
      </w:r>
      <w:r w:rsidR="00A83243" w:rsidRPr="00F24914">
        <w:rPr>
          <w:rFonts w:ascii="Times New Roman" w:hAnsi="Times New Roman" w:cs="Times New Roman"/>
          <w:sz w:val="28"/>
          <w:szCs w:val="28"/>
        </w:rPr>
        <w:t>ответственные</w:t>
      </w:r>
      <w:r w:rsidR="0088450A" w:rsidRPr="00F24914">
        <w:rPr>
          <w:rFonts w:ascii="Times New Roman" w:hAnsi="Times New Roman" w:cs="Times New Roman"/>
          <w:sz w:val="28"/>
          <w:szCs w:val="28"/>
        </w:rPr>
        <w:t xml:space="preserve">  исполнители для проведения контрольно-надзорных мероприятий в отношении объектов спецхимии. Были спланированы мероприятия и проведены </w:t>
      </w:r>
      <w:r w:rsidR="00B24978" w:rsidRPr="00F24914">
        <w:rPr>
          <w:rFonts w:ascii="Times New Roman" w:hAnsi="Times New Roman" w:cs="Times New Roman"/>
          <w:sz w:val="28"/>
          <w:szCs w:val="28"/>
        </w:rPr>
        <w:t xml:space="preserve">комплексные, </w:t>
      </w:r>
      <w:r w:rsidR="0088450A" w:rsidRPr="00F24914">
        <w:rPr>
          <w:rFonts w:ascii="Times New Roman" w:hAnsi="Times New Roman" w:cs="Times New Roman"/>
          <w:sz w:val="28"/>
          <w:szCs w:val="28"/>
        </w:rPr>
        <w:t>внеплановые проверки по всем видам надзора</w:t>
      </w:r>
      <w:r w:rsidR="00B24978" w:rsidRPr="00F24914">
        <w:rPr>
          <w:rFonts w:ascii="Times New Roman" w:hAnsi="Times New Roman" w:cs="Times New Roman"/>
          <w:sz w:val="28"/>
          <w:szCs w:val="28"/>
        </w:rPr>
        <w:t>,</w:t>
      </w:r>
      <w:r w:rsidR="00A83243" w:rsidRPr="00F24914">
        <w:rPr>
          <w:rFonts w:ascii="Times New Roman" w:hAnsi="Times New Roman" w:cs="Times New Roman"/>
          <w:sz w:val="28"/>
          <w:szCs w:val="28"/>
        </w:rPr>
        <w:t xml:space="preserve"> обобщенная</w:t>
      </w:r>
      <w:r w:rsidR="00A21DF2" w:rsidRPr="00F24914">
        <w:rPr>
          <w:rFonts w:ascii="Times New Roman" w:hAnsi="Times New Roman" w:cs="Times New Roman"/>
          <w:sz w:val="28"/>
          <w:szCs w:val="28"/>
        </w:rPr>
        <w:t xml:space="preserve"> информация о результатах контрольно-надзорной деятельности, направлялась</w:t>
      </w:r>
      <w:r w:rsidR="00092BB5" w:rsidRPr="00F24914">
        <w:rPr>
          <w:rFonts w:ascii="Times New Roman" w:hAnsi="Times New Roman" w:cs="Times New Roman"/>
          <w:sz w:val="28"/>
          <w:szCs w:val="28"/>
        </w:rPr>
        <w:t xml:space="preserve"> в</w:t>
      </w:r>
      <w:r w:rsidR="00465D2C">
        <w:rPr>
          <w:rFonts w:ascii="Times New Roman" w:hAnsi="Times New Roman" w:cs="Times New Roman"/>
          <w:sz w:val="28"/>
          <w:szCs w:val="28"/>
        </w:rPr>
        <w:t xml:space="preserve"> Центральный а</w:t>
      </w:r>
      <w:r w:rsidR="00A83243" w:rsidRPr="00F24914">
        <w:rPr>
          <w:rFonts w:ascii="Times New Roman" w:hAnsi="Times New Roman" w:cs="Times New Roman"/>
          <w:sz w:val="28"/>
          <w:szCs w:val="28"/>
        </w:rPr>
        <w:t>ппарат Службы.</w:t>
      </w:r>
      <w:r w:rsidR="00A21DF2" w:rsidRPr="00F24914">
        <w:rPr>
          <w:rFonts w:ascii="Times New Roman" w:hAnsi="Times New Roman" w:cs="Times New Roman"/>
          <w:sz w:val="28"/>
          <w:szCs w:val="28"/>
        </w:rPr>
        <w:t xml:space="preserve"> Проверки предприятий спецхимии будут продолжены в 2018.</w:t>
      </w:r>
    </w:p>
    <w:p w:rsidR="006D1853" w:rsidRPr="00F24914" w:rsidRDefault="00B24978" w:rsidP="00563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 xml:space="preserve">На </w:t>
      </w:r>
      <w:r w:rsidR="00DC3219" w:rsidRPr="00F24914">
        <w:rPr>
          <w:rFonts w:ascii="Times New Roman" w:hAnsi="Times New Roman" w:cs="Times New Roman"/>
          <w:sz w:val="28"/>
          <w:szCs w:val="28"/>
        </w:rPr>
        <w:t xml:space="preserve">особом контроле находятся </w:t>
      </w:r>
      <w:r w:rsidRPr="00F24914">
        <w:rPr>
          <w:rFonts w:ascii="Times New Roman" w:hAnsi="Times New Roman" w:cs="Times New Roman"/>
          <w:sz w:val="28"/>
          <w:szCs w:val="28"/>
        </w:rPr>
        <w:t xml:space="preserve"> меры по реализации исполнения Постановления Правительства Российской Федерации «О некоторых мерах по реализации Указа Президента Российской Федерации от 09 мая 2017 года № 202 "Об особенностях применения усиленных мер безопасности в период проведения в Российской Федерации чемпионата мира по футболу…»</w:t>
      </w:r>
      <w:r w:rsidR="00770666" w:rsidRPr="00F24914">
        <w:rPr>
          <w:rFonts w:ascii="Times New Roman" w:hAnsi="Times New Roman" w:cs="Times New Roman"/>
          <w:sz w:val="28"/>
          <w:szCs w:val="28"/>
        </w:rPr>
        <w:t xml:space="preserve">, отделами Управления </w:t>
      </w:r>
      <w:r w:rsidR="00465D2C">
        <w:rPr>
          <w:rFonts w:ascii="Times New Roman" w:hAnsi="Times New Roman" w:cs="Times New Roman"/>
          <w:sz w:val="28"/>
          <w:szCs w:val="28"/>
        </w:rPr>
        <w:t xml:space="preserve">были </w:t>
      </w:r>
      <w:r w:rsidR="00770666" w:rsidRPr="00F24914">
        <w:rPr>
          <w:rFonts w:ascii="Times New Roman" w:hAnsi="Times New Roman" w:cs="Times New Roman"/>
          <w:sz w:val="28"/>
          <w:szCs w:val="28"/>
        </w:rPr>
        <w:t>определены</w:t>
      </w:r>
      <w:r w:rsidR="00465D2C">
        <w:rPr>
          <w:rFonts w:ascii="Times New Roman" w:hAnsi="Times New Roman" w:cs="Times New Roman"/>
          <w:sz w:val="28"/>
          <w:szCs w:val="28"/>
        </w:rPr>
        <w:t xml:space="preserve"> предприятия эксплуатирующие</w:t>
      </w:r>
      <w:r w:rsidR="00770666" w:rsidRPr="00F24914">
        <w:rPr>
          <w:rFonts w:ascii="Times New Roman" w:hAnsi="Times New Roman" w:cs="Times New Roman"/>
          <w:sz w:val="28"/>
          <w:szCs w:val="28"/>
        </w:rPr>
        <w:t xml:space="preserve"> опасные производственные объекты</w:t>
      </w:r>
      <w:r w:rsidR="00A83243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465D2C">
        <w:rPr>
          <w:rFonts w:ascii="Times New Roman" w:hAnsi="Times New Roman" w:cs="Times New Roman"/>
          <w:sz w:val="28"/>
          <w:szCs w:val="28"/>
        </w:rPr>
        <w:t xml:space="preserve">в </w:t>
      </w:r>
      <w:r w:rsidR="00A83243" w:rsidRPr="00F2491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70666" w:rsidRPr="00F24914">
        <w:rPr>
          <w:rFonts w:ascii="Times New Roman" w:hAnsi="Times New Roman" w:cs="Times New Roman"/>
          <w:sz w:val="28"/>
          <w:szCs w:val="28"/>
        </w:rPr>
        <w:t>, находящиеся вблизи мест пр</w:t>
      </w:r>
      <w:r w:rsidR="008806D5" w:rsidRPr="00F24914">
        <w:rPr>
          <w:rFonts w:ascii="Times New Roman" w:hAnsi="Times New Roman" w:cs="Times New Roman"/>
          <w:sz w:val="28"/>
          <w:szCs w:val="28"/>
        </w:rPr>
        <w:t>оведения мероприятий чемпионата</w:t>
      </w:r>
      <w:r w:rsidR="0074150B" w:rsidRPr="00F24914">
        <w:rPr>
          <w:rFonts w:ascii="Times New Roman" w:hAnsi="Times New Roman" w:cs="Times New Roman"/>
          <w:sz w:val="28"/>
          <w:szCs w:val="28"/>
        </w:rPr>
        <w:t>.</w:t>
      </w:r>
      <w:r w:rsidR="008806D5"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74150B" w:rsidRPr="00F24914">
        <w:rPr>
          <w:rFonts w:ascii="Times New Roman" w:hAnsi="Times New Roman" w:cs="Times New Roman"/>
          <w:sz w:val="28"/>
          <w:szCs w:val="28"/>
        </w:rPr>
        <w:t>Центральным управл</w:t>
      </w:r>
      <w:r w:rsidR="00A21DF2" w:rsidRPr="00F24914">
        <w:rPr>
          <w:rFonts w:ascii="Times New Roman" w:hAnsi="Times New Roman" w:cs="Times New Roman"/>
          <w:sz w:val="28"/>
          <w:szCs w:val="28"/>
        </w:rPr>
        <w:t>ением совместно с прокуратурой М</w:t>
      </w:r>
      <w:r w:rsidR="0074150B" w:rsidRPr="00F24914">
        <w:rPr>
          <w:rFonts w:ascii="Times New Roman" w:hAnsi="Times New Roman" w:cs="Times New Roman"/>
          <w:sz w:val="28"/>
          <w:szCs w:val="28"/>
        </w:rPr>
        <w:t xml:space="preserve">осковской области, проведено по данному вопросу совещание </w:t>
      </w:r>
      <w:r w:rsidR="008806D5" w:rsidRPr="00F24914">
        <w:rPr>
          <w:rFonts w:ascii="Times New Roman" w:hAnsi="Times New Roman" w:cs="Times New Roman"/>
          <w:sz w:val="28"/>
          <w:szCs w:val="28"/>
        </w:rPr>
        <w:t>и</w:t>
      </w:r>
      <w:r w:rsidR="00465D2C">
        <w:rPr>
          <w:rFonts w:ascii="Times New Roman" w:hAnsi="Times New Roman" w:cs="Times New Roman"/>
          <w:sz w:val="28"/>
          <w:szCs w:val="28"/>
        </w:rPr>
        <w:t xml:space="preserve"> в адрес предприят</w:t>
      </w:r>
      <w:r w:rsidR="00A83243" w:rsidRPr="00F24914">
        <w:rPr>
          <w:rFonts w:ascii="Times New Roman" w:hAnsi="Times New Roman" w:cs="Times New Roman"/>
          <w:sz w:val="28"/>
          <w:szCs w:val="28"/>
        </w:rPr>
        <w:t>ий</w:t>
      </w:r>
      <w:r w:rsidR="00770666" w:rsidRPr="00F24914">
        <w:rPr>
          <w:rFonts w:ascii="Times New Roman" w:hAnsi="Times New Roman" w:cs="Times New Roman"/>
          <w:sz w:val="28"/>
          <w:szCs w:val="28"/>
        </w:rPr>
        <w:t xml:space="preserve"> направлены уведомительные письма о необходимости организации соответствующих ограничительных мероприятий с </w:t>
      </w:r>
      <w:r w:rsidR="008806D5" w:rsidRPr="00F24914">
        <w:rPr>
          <w:rFonts w:ascii="Times New Roman" w:hAnsi="Times New Roman" w:cs="Times New Roman"/>
          <w:sz w:val="28"/>
          <w:szCs w:val="28"/>
        </w:rPr>
        <w:t>направлением о</w:t>
      </w:r>
      <w:r w:rsidR="00465D2C">
        <w:rPr>
          <w:rFonts w:ascii="Times New Roman" w:hAnsi="Times New Roman" w:cs="Times New Roman"/>
          <w:sz w:val="28"/>
          <w:szCs w:val="28"/>
        </w:rPr>
        <w:t>тчетов              о готовности</w:t>
      </w:r>
      <w:r w:rsidR="00A83243" w:rsidRPr="00F24914">
        <w:rPr>
          <w:rFonts w:ascii="Times New Roman" w:hAnsi="Times New Roman" w:cs="Times New Roman"/>
          <w:sz w:val="28"/>
          <w:szCs w:val="28"/>
        </w:rPr>
        <w:t xml:space="preserve"> в</w:t>
      </w:r>
      <w:r w:rsidR="00465D2C">
        <w:rPr>
          <w:rFonts w:ascii="Times New Roman" w:hAnsi="Times New Roman" w:cs="Times New Roman"/>
          <w:sz w:val="28"/>
          <w:szCs w:val="28"/>
        </w:rPr>
        <w:t xml:space="preserve"> Региональный межведомственный оперативный штаб (РМОШ)           и</w:t>
      </w:r>
      <w:r w:rsidR="00A83243" w:rsidRPr="00F24914">
        <w:rPr>
          <w:rFonts w:ascii="Times New Roman" w:hAnsi="Times New Roman" w:cs="Times New Roman"/>
          <w:sz w:val="28"/>
          <w:szCs w:val="28"/>
        </w:rPr>
        <w:t xml:space="preserve"> Центральное управление. </w:t>
      </w:r>
    </w:p>
    <w:p w:rsidR="00563D6B" w:rsidRPr="00F24914" w:rsidRDefault="00A83243" w:rsidP="00563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="006D1853" w:rsidRPr="00F24914">
        <w:rPr>
          <w:rFonts w:ascii="Times New Roman" w:hAnsi="Times New Roman" w:cs="Times New Roman"/>
          <w:sz w:val="28"/>
          <w:szCs w:val="28"/>
        </w:rPr>
        <w:t xml:space="preserve">Информацию о запланированных и исполняемых мероприятиях по реализации усиленных мер безопасности,  после рассмотрения и анализа </w:t>
      </w:r>
      <w:r w:rsidR="00465D2C">
        <w:rPr>
          <w:rFonts w:ascii="Times New Roman" w:hAnsi="Times New Roman" w:cs="Times New Roman"/>
          <w:sz w:val="28"/>
          <w:szCs w:val="28"/>
        </w:rPr>
        <w:t>предоставляется</w:t>
      </w:r>
      <w:r w:rsidR="006D1853" w:rsidRPr="00F24914">
        <w:rPr>
          <w:rFonts w:ascii="Times New Roman" w:hAnsi="Times New Roman" w:cs="Times New Roman"/>
          <w:sz w:val="28"/>
          <w:szCs w:val="28"/>
        </w:rPr>
        <w:t xml:space="preserve"> в оперативный штаб субъекта для координации деятельности территориальных органов, федеральных государственных органов, органов местного самоуправления и организацией, реализующих такие меры. </w:t>
      </w:r>
      <w:r w:rsidR="00BB1311" w:rsidRPr="00F249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63D6B" w:rsidRPr="00F24914" w:rsidRDefault="00563D6B" w:rsidP="00563D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AFF" w:rsidRPr="00F24914" w:rsidRDefault="003F7AFF" w:rsidP="003F7AFF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914">
        <w:rPr>
          <w:rFonts w:ascii="Times New Roman" w:hAnsi="Times New Roman" w:cs="Times New Roman"/>
          <w:sz w:val="28"/>
          <w:szCs w:val="28"/>
        </w:rPr>
        <w:t xml:space="preserve"> </w:t>
      </w:r>
      <w:r w:rsidRPr="00F24914">
        <w:rPr>
          <w:rFonts w:ascii="Times New Roman" w:hAnsi="Times New Roman" w:cs="Times New Roman"/>
          <w:b/>
          <w:sz w:val="28"/>
          <w:szCs w:val="28"/>
          <w:u w:val="single"/>
        </w:rPr>
        <w:t>Слайд №  9 (Травматизм)</w:t>
      </w:r>
    </w:p>
    <w:p w:rsidR="005B0075" w:rsidRPr="00465D2C" w:rsidRDefault="00EB2FCC" w:rsidP="00523DC2">
      <w:pPr>
        <w:jc w:val="both"/>
        <w:rPr>
          <w:rFonts w:ascii="Times New Roman" w:hAnsi="Times New Roman" w:cs="Times New Roman"/>
          <w:sz w:val="28"/>
          <w:szCs w:val="28"/>
        </w:rPr>
      </w:pPr>
      <w:r w:rsidRPr="00F2491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240D" w:rsidRPr="00465D2C">
        <w:rPr>
          <w:rFonts w:ascii="Times New Roman" w:hAnsi="Times New Roman" w:cs="Times New Roman"/>
          <w:sz w:val="28"/>
          <w:szCs w:val="28"/>
        </w:rPr>
        <w:t>В</w:t>
      </w:r>
      <w:r w:rsidRPr="00465D2C">
        <w:rPr>
          <w:rFonts w:ascii="Times New Roman" w:hAnsi="Times New Roman" w:cs="Times New Roman"/>
          <w:sz w:val="28"/>
          <w:szCs w:val="28"/>
        </w:rPr>
        <w:t xml:space="preserve"> 201</w:t>
      </w:r>
      <w:r w:rsidR="00985B85" w:rsidRPr="00465D2C">
        <w:rPr>
          <w:rFonts w:ascii="Times New Roman" w:hAnsi="Times New Roman" w:cs="Times New Roman"/>
          <w:sz w:val="28"/>
          <w:szCs w:val="28"/>
        </w:rPr>
        <w:t>7</w:t>
      </w:r>
      <w:r w:rsidR="00FA1BC6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9C240D" w:rsidRPr="00465D2C">
        <w:rPr>
          <w:rFonts w:ascii="Times New Roman" w:hAnsi="Times New Roman" w:cs="Times New Roman"/>
          <w:sz w:val="28"/>
          <w:szCs w:val="28"/>
        </w:rPr>
        <w:t>году</w:t>
      </w:r>
      <w:r w:rsidR="00FA1BC6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5B0075" w:rsidRPr="00465D2C">
        <w:rPr>
          <w:rFonts w:ascii="Times New Roman" w:hAnsi="Times New Roman" w:cs="Times New Roman"/>
          <w:sz w:val="28"/>
          <w:szCs w:val="28"/>
        </w:rPr>
        <w:t>на по</w:t>
      </w:r>
      <w:r w:rsidR="00637226" w:rsidRPr="00465D2C">
        <w:rPr>
          <w:rFonts w:ascii="Times New Roman" w:hAnsi="Times New Roman" w:cs="Times New Roman"/>
          <w:sz w:val="28"/>
          <w:szCs w:val="28"/>
        </w:rPr>
        <w:t>днадзорных предприятиях</w:t>
      </w:r>
      <w:r w:rsidR="00092BB5" w:rsidRPr="00465D2C">
        <w:rPr>
          <w:rFonts w:ascii="Times New Roman" w:hAnsi="Times New Roman" w:cs="Times New Roman"/>
          <w:sz w:val="28"/>
          <w:szCs w:val="28"/>
        </w:rPr>
        <w:t xml:space="preserve"> аварий не происходило,</w:t>
      </w:r>
      <w:r w:rsidR="00891B73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465D2C">
        <w:rPr>
          <w:rFonts w:ascii="Times New Roman" w:hAnsi="Times New Roman" w:cs="Times New Roman"/>
          <w:sz w:val="28"/>
          <w:szCs w:val="28"/>
        </w:rPr>
        <w:t>но</w:t>
      </w:r>
      <w:r w:rsidR="00FA1BC6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BB1311" w:rsidRPr="00465D2C">
        <w:rPr>
          <w:rFonts w:ascii="Times New Roman" w:hAnsi="Times New Roman" w:cs="Times New Roman"/>
          <w:sz w:val="28"/>
          <w:szCs w:val="28"/>
        </w:rPr>
        <w:t>произошло</w:t>
      </w:r>
      <w:r w:rsidR="00FE4836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FA1BC6" w:rsidRPr="00465D2C">
        <w:rPr>
          <w:rFonts w:ascii="Times New Roman" w:hAnsi="Times New Roman" w:cs="Times New Roman"/>
          <w:sz w:val="28"/>
          <w:szCs w:val="28"/>
        </w:rPr>
        <w:t xml:space="preserve">5 </w:t>
      </w:r>
      <w:r w:rsidR="006E3761" w:rsidRPr="00465D2C">
        <w:rPr>
          <w:rFonts w:ascii="Times New Roman" w:hAnsi="Times New Roman" w:cs="Times New Roman"/>
          <w:sz w:val="28"/>
          <w:szCs w:val="28"/>
        </w:rPr>
        <w:t xml:space="preserve">тяжелых </w:t>
      </w:r>
      <w:r w:rsidR="00FA1BC6" w:rsidRPr="00465D2C">
        <w:rPr>
          <w:rFonts w:ascii="Times New Roman" w:hAnsi="Times New Roman" w:cs="Times New Roman"/>
          <w:sz w:val="28"/>
          <w:szCs w:val="28"/>
        </w:rPr>
        <w:t>несчастных случаев</w:t>
      </w:r>
      <w:r w:rsidR="00465D2C">
        <w:rPr>
          <w:rFonts w:ascii="Times New Roman" w:hAnsi="Times New Roman" w:cs="Times New Roman"/>
          <w:sz w:val="28"/>
          <w:szCs w:val="28"/>
        </w:rPr>
        <w:t>, в результате</w:t>
      </w:r>
      <w:r w:rsidR="00FE7E23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092BB5" w:rsidRPr="00465D2C">
        <w:rPr>
          <w:rFonts w:ascii="Times New Roman" w:hAnsi="Times New Roman" w:cs="Times New Roman"/>
          <w:sz w:val="28"/>
          <w:szCs w:val="28"/>
        </w:rPr>
        <w:t>5</w:t>
      </w:r>
      <w:r w:rsidR="00FE7E23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ED73F6" w:rsidRPr="00465D2C">
        <w:rPr>
          <w:rFonts w:ascii="Times New Roman" w:hAnsi="Times New Roman" w:cs="Times New Roman"/>
          <w:sz w:val="28"/>
          <w:szCs w:val="28"/>
        </w:rPr>
        <w:t>пострадавших</w:t>
      </w:r>
      <w:r w:rsidR="00092BB5" w:rsidRPr="00465D2C">
        <w:rPr>
          <w:rFonts w:ascii="Times New Roman" w:hAnsi="Times New Roman" w:cs="Times New Roman"/>
          <w:sz w:val="28"/>
          <w:szCs w:val="28"/>
        </w:rPr>
        <w:t>, один погибший от отравления</w:t>
      </w:r>
      <w:r w:rsidR="00465D2C">
        <w:rPr>
          <w:rFonts w:ascii="Times New Roman" w:hAnsi="Times New Roman" w:cs="Times New Roman"/>
          <w:sz w:val="28"/>
          <w:szCs w:val="28"/>
        </w:rPr>
        <w:t xml:space="preserve"> парами краски</w:t>
      </w:r>
      <w:r w:rsidR="00092BB5" w:rsidRPr="00465D2C">
        <w:rPr>
          <w:rFonts w:ascii="Times New Roman" w:hAnsi="Times New Roman" w:cs="Times New Roman"/>
          <w:sz w:val="28"/>
          <w:szCs w:val="28"/>
        </w:rPr>
        <w:t>.</w:t>
      </w:r>
      <w:r w:rsidR="00BB1311" w:rsidRPr="00465D2C">
        <w:rPr>
          <w:rFonts w:ascii="Times New Roman" w:hAnsi="Times New Roman" w:cs="Times New Roman"/>
          <w:sz w:val="28"/>
          <w:szCs w:val="28"/>
        </w:rPr>
        <w:t xml:space="preserve"> По результатам расследований</w:t>
      </w:r>
      <w:r w:rsidR="00B53CE7" w:rsidRPr="00465D2C">
        <w:rPr>
          <w:rFonts w:ascii="Times New Roman" w:hAnsi="Times New Roman" w:cs="Times New Roman"/>
          <w:sz w:val="28"/>
          <w:szCs w:val="28"/>
        </w:rPr>
        <w:t>,</w:t>
      </w:r>
      <w:r w:rsidR="00465D2C">
        <w:rPr>
          <w:rFonts w:ascii="Times New Roman" w:hAnsi="Times New Roman" w:cs="Times New Roman"/>
          <w:sz w:val="28"/>
          <w:szCs w:val="28"/>
        </w:rPr>
        <w:t xml:space="preserve"> в каждом случае</w:t>
      </w:r>
      <w:r w:rsidR="00891B73" w:rsidRPr="00465D2C">
        <w:rPr>
          <w:rFonts w:ascii="Times New Roman" w:hAnsi="Times New Roman" w:cs="Times New Roman"/>
          <w:sz w:val="28"/>
          <w:szCs w:val="28"/>
        </w:rPr>
        <w:t xml:space="preserve"> в том числе, была установлена вина пострадавших, </w:t>
      </w:r>
      <w:r w:rsidR="00BB1311" w:rsidRPr="00465D2C">
        <w:rPr>
          <w:rFonts w:ascii="Times New Roman" w:hAnsi="Times New Roman" w:cs="Times New Roman"/>
          <w:sz w:val="28"/>
          <w:szCs w:val="28"/>
        </w:rPr>
        <w:t>выразивша</w:t>
      </w:r>
      <w:r w:rsidR="00092BB5" w:rsidRPr="00465D2C">
        <w:rPr>
          <w:rFonts w:ascii="Times New Roman" w:hAnsi="Times New Roman" w:cs="Times New Roman"/>
          <w:sz w:val="28"/>
          <w:szCs w:val="28"/>
        </w:rPr>
        <w:t>я</w:t>
      </w:r>
      <w:r w:rsidR="00891B73" w:rsidRPr="00465D2C">
        <w:rPr>
          <w:rFonts w:ascii="Times New Roman" w:hAnsi="Times New Roman" w:cs="Times New Roman"/>
          <w:sz w:val="28"/>
          <w:szCs w:val="28"/>
        </w:rPr>
        <w:t>ся в н</w:t>
      </w:r>
      <w:r w:rsidR="007C1705" w:rsidRPr="00465D2C">
        <w:rPr>
          <w:rFonts w:ascii="Times New Roman" w:hAnsi="Times New Roman" w:cs="Times New Roman"/>
          <w:sz w:val="28"/>
          <w:szCs w:val="28"/>
        </w:rPr>
        <w:t>арушении</w:t>
      </w:r>
      <w:r w:rsidR="00891B73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092BB5" w:rsidRPr="00465D2C">
        <w:rPr>
          <w:rFonts w:ascii="Times New Roman" w:hAnsi="Times New Roman" w:cs="Times New Roman"/>
          <w:sz w:val="28"/>
          <w:szCs w:val="28"/>
        </w:rPr>
        <w:t xml:space="preserve">пострадавшими </w:t>
      </w:r>
      <w:r w:rsidR="00891B73" w:rsidRPr="00465D2C">
        <w:rPr>
          <w:rFonts w:ascii="Times New Roman" w:hAnsi="Times New Roman" w:cs="Times New Roman"/>
          <w:sz w:val="28"/>
          <w:szCs w:val="28"/>
        </w:rPr>
        <w:t>работниками трудового распорядка, производственных инструкций и дисциплины труда, что характеризует качество подготовки рабочего персонала</w:t>
      </w:r>
      <w:r w:rsidR="00AD4ED2">
        <w:rPr>
          <w:rFonts w:ascii="Times New Roman" w:hAnsi="Times New Roman" w:cs="Times New Roman"/>
          <w:sz w:val="28"/>
          <w:szCs w:val="28"/>
        </w:rPr>
        <w:t>,</w:t>
      </w:r>
      <w:r w:rsidR="00C9665A" w:rsidRPr="00465D2C">
        <w:rPr>
          <w:rFonts w:ascii="Times New Roman" w:hAnsi="Times New Roman" w:cs="Times New Roman"/>
          <w:sz w:val="28"/>
          <w:szCs w:val="28"/>
        </w:rPr>
        <w:t xml:space="preserve"> ненадлежащую организацию </w:t>
      </w:r>
      <w:r w:rsidR="00092BB5" w:rsidRPr="00465D2C">
        <w:rPr>
          <w:rFonts w:ascii="Times New Roman" w:hAnsi="Times New Roman" w:cs="Times New Roman"/>
          <w:sz w:val="28"/>
          <w:szCs w:val="28"/>
        </w:rPr>
        <w:t xml:space="preserve">и качество </w:t>
      </w:r>
      <w:r w:rsidR="00C9665A" w:rsidRPr="00465D2C">
        <w:rPr>
          <w:rFonts w:ascii="Times New Roman" w:hAnsi="Times New Roman" w:cs="Times New Roman"/>
          <w:sz w:val="28"/>
          <w:szCs w:val="28"/>
        </w:rPr>
        <w:t>производственного контроля</w:t>
      </w:r>
      <w:r w:rsidR="001015B4" w:rsidRPr="00465D2C">
        <w:rPr>
          <w:rFonts w:ascii="Times New Roman" w:hAnsi="Times New Roman" w:cs="Times New Roman"/>
          <w:sz w:val="28"/>
          <w:szCs w:val="28"/>
        </w:rPr>
        <w:t xml:space="preserve"> </w:t>
      </w:r>
      <w:r w:rsidR="00FE7E23" w:rsidRPr="00465D2C">
        <w:rPr>
          <w:rFonts w:ascii="Times New Roman" w:hAnsi="Times New Roman" w:cs="Times New Roman"/>
          <w:sz w:val="28"/>
          <w:szCs w:val="28"/>
        </w:rPr>
        <w:t>за соблюдением требований</w:t>
      </w:r>
      <w:r w:rsidR="00C9665A" w:rsidRPr="00465D2C">
        <w:rPr>
          <w:rFonts w:ascii="Times New Roman" w:hAnsi="Times New Roman" w:cs="Times New Roman"/>
          <w:sz w:val="28"/>
          <w:szCs w:val="28"/>
        </w:rPr>
        <w:t xml:space="preserve"> промышленной безопасности</w:t>
      </w:r>
      <w:r w:rsidR="00092BB5" w:rsidRPr="00465D2C">
        <w:rPr>
          <w:rFonts w:ascii="Times New Roman" w:hAnsi="Times New Roman" w:cs="Times New Roman"/>
          <w:sz w:val="28"/>
          <w:szCs w:val="28"/>
        </w:rPr>
        <w:t>.</w:t>
      </w:r>
    </w:p>
    <w:p w:rsidR="00BC2789" w:rsidRPr="00465D2C" w:rsidRDefault="00BC2789" w:rsidP="00523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5534" w:rsidRDefault="007E5534" w:rsidP="003D4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8BF" w:rsidRDefault="00F568BF" w:rsidP="003D4D3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68BF" w:rsidSect="00202509">
      <w:headerReference w:type="default" r:id="rId8"/>
      <w:pgSz w:w="11906" w:h="16838"/>
      <w:pgMar w:top="568" w:right="991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F8" w:rsidRDefault="00227BF8" w:rsidP="00C60662">
      <w:pPr>
        <w:spacing w:after="0" w:line="240" w:lineRule="auto"/>
      </w:pPr>
      <w:r>
        <w:separator/>
      </w:r>
    </w:p>
  </w:endnote>
  <w:endnote w:type="continuationSeparator" w:id="0">
    <w:p w:rsidR="00227BF8" w:rsidRDefault="00227BF8" w:rsidP="00C6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F8" w:rsidRDefault="00227BF8" w:rsidP="00C60662">
      <w:pPr>
        <w:spacing w:after="0" w:line="240" w:lineRule="auto"/>
      </w:pPr>
      <w:r>
        <w:separator/>
      </w:r>
    </w:p>
  </w:footnote>
  <w:footnote w:type="continuationSeparator" w:id="0">
    <w:p w:rsidR="00227BF8" w:rsidRDefault="00227BF8" w:rsidP="00C6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056873"/>
      <w:docPartObj>
        <w:docPartGallery w:val="Page Numbers (Top of Page)"/>
        <w:docPartUnique/>
      </w:docPartObj>
    </w:sdtPr>
    <w:sdtEndPr/>
    <w:sdtContent>
      <w:p w:rsidR="00202509" w:rsidRDefault="002025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320">
          <w:rPr>
            <w:noProof/>
          </w:rPr>
          <w:t>3</w:t>
        </w:r>
        <w:r>
          <w:fldChar w:fldCharType="end"/>
        </w:r>
      </w:p>
    </w:sdtContent>
  </w:sdt>
  <w:p w:rsidR="00202509" w:rsidRDefault="00202509" w:rsidP="002025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94B86"/>
    <w:multiLevelType w:val="hybridMultilevel"/>
    <w:tmpl w:val="88CA2E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55"/>
    <w:rsid w:val="00013DCC"/>
    <w:rsid w:val="00016882"/>
    <w:rsid w:val="00023031"/>
    <w:rsid w:val="00033832"/>
    <w:rsid w:val="0003738F"/>
    <w:rsid w:val="00041518"/>
    <w:rsid w:val="00052670"/>
    <w:rsid w:val="0005271D"/>
    <w:rsid w:val="00055698"/>
    <w:rsid w:val="0006186B"/>
    <w:rsid w:val="00092BB5"/>
    <w:rsid w:val="000C7437"/>
    <w:rsid w:val="001015B4"/>
    <w:rsid w:val="00104ADD"/>
    <w:rsid w:val="00111B20"/>
    <w:rsid w:val="00131819"/>
    <w:rsid w:val="00157B1E"/>
    <w:rsid w:val="00172785"/>
    <w:rsid w:val="00172CD6"/>
    <w:rsid w:val="001752C3"/>
    <w:rsid w:val="001810E1"/>
    <w:rsid w:val="001952A2"/>
    <w:rsid w:val="001A247D"/>
    <w:rsid w:val="001B1D3B"/>
    <w:rsid w:val="001E76C0"/>
    <w:rsid w:val="001F14F9"/>
    <w:rsid w:val="001F6407"/>
    <w:rsid w:val="00202509"/>
    <w:rsid w:val="00227BF8"/>
    <w:rsid w:val="002331E1"/>
    <w:rsid w:val="002412EE"/>
    <w:rsid w:val="0025094A"/>
    <w:rsid w:val="00252A68"/>
    <w:rsid w:val="002646A5"/>
    <w:rsid w:val="0026703E"/>
    <w:rsid w:val="00273EE5"/>
    <w:rsid w:val="0027691E"/>
    <w:rsid w:val="002913F4"/>
    <w:rsid w:val="002917D5"/>
    <w:rsid w:val="00297F28"/>
    <w:rsid w:val="002C7887"/>
    <w:rsid w:val="002D0320"/>
    <w:rsid w:val="002D46BF"/>
    <w:rsid w:val="002F19C2"/>
    <w:rsid w:val="002F696E"/>
    <w:rsid w:val="003079AC"/>
    <w:rsid w:val="00314893"/>
    <w:rsid w:val="00337CC3"/>
    <w:rsid w:val="003775D1"/>
    <w:rsid w:val="00383D9D"/>
    <w:rsid w:val="003855CB"/>
    <w:rsid w:val="003A3E19"/>
    <w:rsid w:val="003B6ECB"/>
    <w:rsid w:val="003D06A3"/>
    <w:rsid w:val="003D4D36"/>
    <w:rsid w:val="003F7AFF"/>
    <w:rsid w:val="004000E3"/>
    <w:rsid w:val="004051B4"/>
    <w:rsid w:val="00406429"/>
    <w:rsid w:val="004441BB"/>
    <w:rsid w:val="00462804"/>
    <w:rsid w:val="00465D2C"/>
    <w:rsid w:val="00480204"/>
    <w:rsid w:val="004A1CDD"/>
    <w:rsid w:val="004B4455"/>
    <w:rsid w:val="004C7A0A"/>
    <w:rsid w:val="004C7B4D"/>
    <w:rsid w:val="004D37CB"/>
    <w:rsid w:val="004D7BDC"/>
    <w:rsid w:val="004E0472"/>
    <w:rsid w:val="004E69BE"/>
    <w:rsid w:val="004F08EA"/>
    <w:rsid w:val="004F2977"/>
    <w:rsid w:val="00523DC2"/>
    <w:rsid w:val="00525AF0"/>
    <w:rsid w:val="00542D6B"/>
    <w:rsid w:val="00543E0D"/>
    <w:rsid w:val="00544121"/>
    <w:rsid w:val="00554594"/>
    <w:rsid w:val="00555AF6"/>
    <w:rsid w:val="00560A6D"/>
    <w:rsid w:val="00563D6B"/>
    <w:rsid w:val="00581F93"/>
    <w:rsid w:val="00583143"/>
    <w:rsid w:val="005A22B9"/>
    <w:rsid w:val="005B0075"/>
    <w:rsid w:val="005C681C"/>
    <w:rsid w:val="005D7B96"/>
    <w:rsid w:val="005E1B39"/>
    <w:rsid w:val="005E4F02"/>
    <w:rsid w:val="005E7907"/>
    <w:rsid w:val="005F6C3E"/>
    <w:rsid w:val="00604505"/>
    <w:rsid w:val="00613B45"/>
    <w:rsid w:val="00623FBA"/>
    <w:rsid w:val="00637226"/>
    <w:rsid w:val="0064262E"/>
    <w:rsid w:val="00656C6D"/>
    <w:rsid w:val="006633AD"/>
    <w:rsid w:val="006701C8"/>
    <w:rsid w:val="00673037"/>
    <w:rsid w:val="00675081"/>
    <w:rsid w:val="00675361"/>
    <w:rsid w:val="00677D8E"/>
    <w:rsid w:val="00681F37"/>
    <w:rsid w:val="00683EA3"/>
    <w:rsid w:val="00686C62"/>
    <w:rsid w:val="006A4BF1"/>
    <w:rsid w:val="006C1295"/>
    <w:rsid w:val="006C2758"/>
    <w:rsid w:val="006D1853"/>
    <w:rsid w:val="006E3761"/>
    <w:rsid w:val="006E3EE5"/>
    <w:rsid w:val="006F0E7D"/>
    <w:rsid w:val="006F41C8"/>
    <w:rsid w:val="00703625"/>
    <w:rsid w:val="007056AF"/>
    <w:rsid w:val="00713095"/>
    <w:rsid w:val="00721A4D"/>
    <w:rsid w:val="0072619F"/>
    <w:rsid w:val="0074150B"/>
    <w:rsid w:val="00744263"/>
    <w:rsid w:val="0074554F"/>
    <w:rsid w:val="0076704F"/>
    <w:rsid w:val="00770666"/>
    <w:rsid w:val="00775795"/>
    <w:rsid w:val="00780CA1"/>
    <w:rsid w:val="00791A7E"/>
    <w:rsid w:val="007936BF"/>
    <w:rsid w:val="007A52C8"/>
    <w:rsid w:val="007A7C88"/>
    <w:rsid w:val="007B0564"/>
    <w:rsid w:val="007B3C2B"/>
    <w:rsid w:val="007C1705"/>
    <w:rsid w:val="007E5534"/>
    <w:rsid w:val="007E6291"/>
    <w:rsid w:val="007E752D"/>
    <w:rsid w:val="007F1273"/>
    <w:rsid w:val="007F50FE"/>
    <w:rsid w:val="00807F1D"/>
    <w:rsid w:val="008442C8"/>
    <w:rsid w:val="00872321"/>
    <w:rsid w:val="008806D5"/>
    <w:rsid w:val="008822E3"/>
    <w:rsid w:val="00883F30"/>
    <w:rsid w:val="0088450A"/>
    <w:rsid w:val="008876B0"/>
    <w:rsid w:val="00891B73"/>
    <w:rsid w:val="00893835"/>
    <w:rsid w:val="008A4E71"/>
    <w:rsid w:val="008D52B4"/>
    <w:rsid w:val="008D552F"/>
    <w:rsid w:val="00916F74"/>
    <w:rsid w:val="009201AB"/>
    <w:rsid w:val="009214EB"/>
    <w:rsid w:val="00934BF1"/>
    <w:rsid w:val="00935E6B"/>
    <w:rsid w:val="00956919"/>
    <w:rsid w:val="00956E2A"/>
    <w:rsid w:val="00961081"/>
    <w:rsid w:val="00985B85"/>
    <w:rsid w:val="00994237"/>
    <w:rsid w:val="00997AB0"/>
    <w:rsid w:val="009A1908"/>
    <w:rsid w:val="009A1F23"/>
    <w:rsid w:val="009A5C5A"/>
    <w:rsid w:val="009C240D"/>
    <w:rsid w:val="009D689C"/>
    <w:rsid w:val="009F0DC2"/>
    <w:rsid w:val="00A03624"/>
    <w:rsid w:val="00A03C51"/>
    <w:rsid w:val="00A06A12"/>
    <w:rsid w:val="00A21DF2"/>
    <w:rsid w:val="00A2702A"/>
    <w:rsid w:val="00A52925"/>
    <w:rsid w:val="00A608F2"/>
    <w:rsid w:val="00A6776E"/>
    <w:rsid w:val="00A73150"/>
    <w:rsid w:val="00A76F1E"/>
    <w:rsid w:val="00A83243"/>
    <w:rsid w:val="00A90566"/>
    <w:rsid w:val="00A95965"/>
    <w:rsid w:val="00AA7893"/>
    <w:rsid w:val="00AB3B57"/>
    <w:rsid w:val="00AC51AD"/>
    <w:rsid w:val="00AD4ED2"/>
    <w:rsid w:val="00AE6C1D"/>
    <w:rsid w:val="00B0091A"/>
    <w:rsid w:val="00B0148E"/>
    <w:rsid w:val="00B13145"/>
    <w:rsid w:val="00B139EA"/>
    <w:rsid w:val="00B20E5B"/>
    <w:rsid w:val="00B23083"/>
    <w:rsid w:val="00B24978"/>
    <w:rsid w:val="00B53CE7"/>
    <w:rsid w:val="00B60E4C"/>
    <w:rsid w:val="00B70ADF"/>
    <w:rsid w:val="00B83A2B"/>
    <w:rsid w:val="00B857A5"/>
    <w:rsid w:val="00B947CB"/>
    <w:rsid w:val="00B97B32"/>
    <w:rsid w:val="00BA1780"/>
    <w:rsid w:val="00BA3AC6"/>
    <w:rsid w:val="00BA66C2"/>
    <w:rsid w:val="00BB1311"/>
    <w:rsid w:val="00BB7252"/>
    <w:rsid w:val="00BC2789"/>
    <w:rsid w:val="00BC3619"/>
    <w:rsid w:val="00BD2B3D"/>
    <w:rsid w:val="00BD3B26"/>
    <w:rsid w:val="00BE5C99"/>
    <w:rsid w:val="00BF2E84"/>
    <w:rsid w:val="00BF3683"/>
    <w:rsid w:val="00BF7BEA"/>
    <w:rsid w:val="00C07A9E"/>
    <w:rsid w:val="00C20200"/>
    <w:rsid w:val="00C40244"/>
    <w:rsid w:val="00C555B3"/>
    <w:rsid w:val="00C5606E"/>
    <w:rsid w:val="00C5628A"/>
    <w:rsid w:val="00C60662"/>
    <w:rsid w:val="00C67F96"/>
    <w:rsid w:val="00C70ED8"/>
    <w:rsid w:val="00C75E1F"/>
    <w:rsid w:val="00C7771D"/>
    <w:rsid w:val="00C833E0"/>
    <w:rsid w:val="00C9665A"/>
    <w:rsid w:val="00CC226F"/>
    <w:rsid w:val="00CD2CFA"/>
    <w:rsid w:val="00D13F6B"/>
    <w:rsid w:val="00D1770A"/>
    <w:rsid w:val="00D346DF"/>
    <w:rsid w:val="00D420E4"/>
    <w:rsid w:val="00D518AB"/>
    <w:rsid w:val="00D66D73"/>
    <w:rsid w:val="00D858A4"/>
    <w:rsid w:val="00D939D8"/>
    <w:rsid w:val="00D93D41"/>
    <w:rsid w:val="00D9664B"/>
    <w:rsid w:val="00DA1365"/>
    <w:rsid w:val="00DC0939"/>
    <w:rsid w:val="00DC3219"/>
    <w:rsid w:val="00DD1DBC"/>
    <w:rsid w:val="00DD501E"/>
    <w:rsid w:val="00DF1960"/>
    <w:rsid w:val="00E01296"/>
    <w:rsid w:val="00E17EA5"/>
    <w:rsid w:val="00E40CF2"/>
    <w:rsid w:val="00E53522"/>
    <w:rsid w:val="00E54814"/>
    <w:rsid w:val="00E73CEA"/>
    <w:rsid w:val="00E951E3"/>
    <w:rsid w:val="00EB2FCC"/>
    <w:rsid w:val="00ED3C32"/>
    <w:rsid w:val="00ED5F23"/>
    <w:rsid w:val="00ED6491"/>
    <w:rsid w:val="00ED73F6"/>
    <w:rsid w:val="00EF3260"/>
    <w:rsid w:val="00F01900"/>
    <w:rsid w:val="00F0530F"/>
    <w:rsid w:val="00F21592"/>
    <w:rsid w:val="00F24914"/>
    <w:rsid w:val="00F306E7"/>
    <w:rsid w:val="00F50EF2"/>
    <w:rsid w:val="00F568BF"/>
    <w:rsid w:val="00F74F7E"/>
    <w:rsid w:val="00FA1BC6"/>
    <w:rsid w:val="00FA6291"/>
    <w:rsid w:val="00FE4836"/>
    <w:rsid w:val="00FE7E23"/>
    <w:rsid w:val="00FF4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CFF44-0AFA-4B69-86AE-8D6768BE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0662"/>
  </w:style>
  <w:style w:type="paragraph" w:styleId="a5">
    <w:name w:val="footer"/>
    <w:basedOn w:val="a"/>
    <w:link w:val="a6"/>
    <w:uiPriority w:val="99"/>
    <w:unhideWhenUsed/>
    <w:rsid w:val="00C60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0662"/>
  </w:style>
  <w:style w:type="table" w:styleId="a7">
    <w:name w:val="Table Grid"/>
    <w:basedOn w:val="a1"/>
    <w:uiPriority w:val="59"/>
    <w:rsid w:val="00AA7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9A19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Document Map"/>
    <w:basedOn w:val="a"/>
    <w:link w:val="a9"/>
    <w:uiPriority w:val="99"/>
    <w:semiHidden/>
    <w:unhideWhenUsed/>
    <w:rsid w:val="00E9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E951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5606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17D5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"/>
    <w:basedOn w:val="a"/>
    <w:rsid w:val="003D4D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BDF7-AC47-4C21-9264-06568E43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26</cp:revision>
  <cp:lastPrinted>2018-02-05T14:36:00Z</cp:lastPrinted>
  <dcterms:created xsi:type="dcterms:W3CDTF">2018-02-02T07:55:00Z</dcterms:created>
  <dcterms:modified xsi:type="dcterms:W3CDTF">2018-06-04T11:24:00Z</dcterms:modified>
</cp:coreProperties>
</file>