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7F" w:rsidRDefault="0032657F" w:rsidP="00EA23B8">
      <w:pPr>
        <w:pStyle w:val="a3"/>
        <w:spacing w:before="78"/>
        <w:jc w:val="center"/>
      </w:pPr>
      <w:bookmarkStart w:id="0" w:name="_GoBack"/>
      <w:bookmarkEnd w:id="0"/>
      <w:r>
        <w:t>Предварительный квалификационный</w:t>
      </w:r>
      <w:r>
        <w:rPr>
          <w:spacing w:val="1"/>
        </w:rPr>
        <w:t xml:space="preserve"> </w:t>
      </w:r>
      <w:r>
        <w:t>тест</w:t>
      </w:r>
    </w:p>
    <w:p w:rsidR="00C2276F" w:rsidRPr="00D113CD" w:rsidRDefault="00C2276F">
      <w:pPr>
        <w:rPr>
          <w:b/>
        </w:rPr>
      </w:pPr>
    </w:p>
    <w:p w:rsidR="0032657F" w:rsidRPr="00D113CD" w:rsidRDefault="0032657F" w:rsidP="0032657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13CD">
        <w:rPr>
          <w:rFonts w:ascii="Times New Roman" w:hAnsi="Times New Roman" w:cs="Times New Roman"/>
          <w:b/>
          <w:sz w:val="24"/>
          <w:szCs w:val="24"/>
        </w:rPr>
        <w:t>Укажите антоним к слову «Различие»</w:t>
      </w:r>
    </w:p>
    <w:p w:rsidR="0032657F" w:rsidRPr="00D113CD" w:rsidRDefault="0032657F" w:rsidP="0032657F">
      <w:pPr>
        <w:pStyle w:val="a5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Сходство</w:t>
      </w:r>
    </w:p>
    <w:p w:rsidR="0032657F" w:rsidRPr="00D113CD" w:rsidRDefault="0032657F" w:rsidP="0032657F">
      <w:pPr>
        <w:pStyle w:val="a5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Разница</w:t>
      </w:r>
    </w:p>
    <w:p w:rsidR="0032657F" w:rsidRPr="00D113CD" w:rsidRDefault="0032657F" w:rsidP="0032657F">
      <w:pPr>
        <w:pStyle w:val="a5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Отличие</w:t>
      </w:r>
    </w:p>
    <w:p w:rsidR="0032657F" w:rsidRPr="00D113CD" w:rsidRDefault="0032657F" w:rsidP="0032657F">
      <w:pPr>
        <w:pStyle w:val="a5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Распознание</w:t>
      </w:r>
    </w:p>
    <w:p w:rsidR="00C23A76" w:rsidRPr="00D113CD" w:rsidRDefault="00C23A76" w:rsidP="00C23A76">
      <w:pPr>
        <w:pStyle w:val="a5"/>
        <w:ind w:left="993"/>
        <w:rPr>
          <w:rFonts w:ascii="Times New Roman" w:hAnsi="Times New Roman" w:cs="Times New Roman"/>
          <w:sz w:val="24"/>
          <w:szCs w:val="24"/>
        </w:rPr>
      </w:pPr>
    </w:p>
    <w:p w:rsidR="0032657F" w:rsidRPr="00D113CD" w:rsidRDefault="0032657F" w:rsidP="0032657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13CD">
        <w:rPr>
          <w:rFonts w:ascii="Times New Roman" w:hAnsi="Times New Roman" w:cs="Times New Roman"/>
          <w:b/>
          <w:sz w:val="24"/>
          <w:szCs w:val="24"/>
        </w:rPr>
        <w:t>Укажите пример с ошибкой в образовании формы слова</w:t>
      </w:r>
    </w:p>
    <w:p w:rsidR="0032657F" w:rsidRPr="00D113CD" w:rsidRDefault="0032657F" w:rsidP="0032657F">
      <w:pPr>
        <w:pStyle w:val="a5"/>
        <w:numPr>
          <w:ilvl w:val="0"/>
          <w:numId w:val="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В обеих сумках</w:t>
      </w:r>
    </w:p>
    <w:p w:rsidR="0032657F" w:rsidRPr="00D113CD" w:rsidRDefault="0032657F" w:rsidP="0032657F">
      <w:pPr>
        <w:pStyle w:val="a5"/>
        <w:numPr>
          <w:ilvl w:val="0"/>
          <w:numId w:val="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Беги</w:t>
      </w:r>
    </w:p>
    <w:p w:rsidR="0032657F" w:rsidRPr="00D113CD" w:rsidRDefault="0032657F" w:rsidP="0032657F">
      <w:pPr>
        <w:pStyle w:val="a5"/>
        <w:numPr>
          <w:ilvl w:val="0"/>
          <w:numId w:val="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D113CD">
        <w:rPr>
          <w:rFonts w:ascii="Times New Roman" w:hAnsi="Times New Roman" w:cs="Times New Roman"/>
          <w:sz w:val="24"/>
          <w:szCs w:val="24"/>
        </w:rPr>
        <w:t>Попробовает</w:t>
      </w:r>
      <w:proofErr w:type="spellEnd"/>
    </w:p>
    <w:p w:rsidR="0032657F" w:rsidRPr="00D113CD" w:rsidRDefault="0032657F" w:rsidP="0032657F">
      <w:pPr>
        <w:pStyle w:val="a5"/>
        <w:numPr>
          <w:ilvl w:val="0"/>
          <w:numId w:val="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Красивее</w:t>
      </w:r>
    </w:p>
    <w:p w:rsidR="00C23A76" w:rsidRPr="00D113CD" w:rsidRDefault="00C23A76" w:rsidP="00C23A76">
      <w:pPr>
        <w:pStyle w:val="a5"/>
        <w:ind w:left="993"/>
        <w:rPr>
          <w:rFonts w:ascii="Times New Roman" w:hAnsi="Times New Roman" w:cs="Times New Roman"/>
          <w:sz w:val="24"/>
          <w:szCs w:val="24"/>
        </w:rPr>
      </w:pPr>
    </w:p>
    <w:p w:rsidR="0032657F" w:rsidRPr="00D113CD" w:rsidRDefault="0032657F" w:rsidP="0032657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13CD">
        <w:rPr>
          <w:rFonts w:ascii="Times New Roman" w:hAnsi="Times New Roman" w:cs="Times New Roman"/>
          <w:b/>
          <w:sz w:val="24"/>
          <w:szCs w:val="24"/>
        </w:rPr>
        <w:t>Правильная грамматическая форма слов:</w:t>
      </w:r>
    </w:p>
    <w:p w:rsidR="0032657F" w:rsidRPr="00D113CD" w:rsidRDefault="0032657F" w:rsidP="0032657F">
      <w:pPr>
        <w:pStyle w:val="a5"/>
        <w:numPr>
          <w:ilvl w:val="0"/>
          <w:numId w:val="4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нагнать на подчиненных страха</w:t>
      </w:r>
    </w:p>
    <w:p w:rsidR="0032657F" w:rsidRPr="00D113CD" w:rsidRDefault="0032657F" w:rsidP="0032657F">
      <w:pPr>
        <w:pStyle w:val="a5"/>
        <w:numPr>
          <w:ilvl w:val="0"/>
          <w:numId w:val="4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перебои в ходе часов</w:t>
      </w:r>
    </w:p>
    <w:p w:rsidR="0032657F" w:rsidRPr="00D113CD" w:rsidRDefault="0032657F" w:rsidP="0032657F">
      <w:pPr>
        <w:pStyle w:val="a5"/>
        <w:numPr>
          <w:ilvl w:val="0"/>
          <w:numId w:val="4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не упускать из виду</w:t>
      </w:r>
    </w:p>
    <w:p w:rsidR="0032657F" w:rsidRPr="00D113CD" w:rsidRDefault="0032657F" w:rsidP="0032657F">
      <w:pPr>
        <w:pStyle w:val="a5"/>
        <w:numPr>
          <w:ilvl w:val="0"/>
          <w:numId w:val="4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лежать на банковском счету</w:t>
      </w:r>
    </w:p>
    <w:p w:rsidR="00C23A76" w:rsidRPr="00D113CD" w:rsidRDefault="00C23A76" w:rsidP="00C23A76">
      <w:pPr>
        <w:pStyle w:val="a5"/>
        <w:ind w:left="993"/>
        <w:rPr>
          <w:rFonts w:ascii="Times New Roman" w:hAnsi="Times New Roman" w:cs="Times New Roman"/>
          <w:sz w:val="24"/>
          <w:szCs w:val="24"/>
        </w:rPr>
      </w:pPr>
    </w:p>
    <w:p w:rsidR="0032657F" w:rsidRPr="00D113CD" w:rsidRDefault="0032657F" w:rsidP="0032657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13CD">
        <w:rPr>
          <w:rFonts w:ascii="Times New Roman" w:hAnsi="Times New Roman" w:cs="Times New Roman"/>
          <w:b/>
          <w:sz w:val="24"/>
          <w:szCs w:val="24"/>
        </w:rPr>
        <w:t>Правильное сокращение использовано в словах:</w:t>
      </w:r>
    </w:p>
    <w:p w:rsidR="0032657F" w:rsidRPr="00D113CD" w:rsidRDefault="0032657F" w:rsidP="0032657F">
      <w:pPr>
        <w:pStyle w:val="a5"/>
        <w:numPr>
          <w:ilvl w:val="0"/>
          <w:numId w:val="5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20% сбор</w:t>
      </w:r>
    </w:p>
    <w:p w:rsidR="0032657F" w:rsidRPr="00D113CD" w:rsidRDefault="0032657F" w:rsidP="0032657F">
      <w:pPr>
        <w:pStyle w:val="a5"/>
        <w:numPr>
          <w:ilvl w:val="0"/>
          <w:numId w:val="5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20%-</w:t>
      </w:r>
      <w:proofErr w:type="spellStart"/>
      <w:r w:rsidRPr="00D113CD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D113CD">
        <w:rPr>
          <w:rFonts w:ascii="Times New Roman" w:hAnsi="Times New Roman" w:cs="Times New Roman"/>
          <w:sz w:val="24"/>
          <w:szCs w:val="24"/>
        </w:rPr>
        <w:t xml:space="preserve"> сбор</w:t>
      </w:r>
    </w:p>
    <w:p w:rsidR="0032657F" w:rsidRPr="00D113CD" w:rsidRDefault="0032657F" w:rsidP="0032657F">
      <w:pPr>
        <w:pStyle w:val="a5"/>
        <w:numPr>
          <w:ilvl w:val="0"/>
          <w:numId w:val="5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20-процентный сбор</w:t>
      </w:r>
    </w:p>
    <w:p w:rsidR="0032657F" w:rsidRPr="00D113CD" w:rsidRDefault="0032657F" w:rsidP="0032657F">
      <w:pPr>
        <w:pStyle w:val="a5"/>
        <w:numPr>
          <w:ilvl w:val="0"/>
          <w:numId w:val="5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Двадцати -% сбор</w:t>
      </w:r>
    </w:p>
    <w:p w:rsidR="00C23A76" w:rsidRPr="00D113CD" w:rsidRDefault="00C23A76" w:rsidP="00C23A76">
      <w:pPr>
        <w:pStyle w:val="a5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32657F" w:rsidRPr="00D113CD" w:rsidRDefault="0032657F" w:rsidP="0032657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13CD">
        <w:rPr>
          <w:rFonts w:ascii="Times New Roman" w:hAnsi="Times New Roman" w:cs="Times New Roman"/>
          <w:b/>
          <w:sz w:val="24"/>
          <w:szCs w:val="24"/>
        </w:rPr>
        <w:t>Правильный вариант согласования слов:</w:t>
      </w:r>
    </w:p>
    <w:p w:rsidR="0032657F" w:rsidRPr="00D113CD" w:rsidRDefault="0032657F" w:rsidP="0032657F">
      <w:pPr>
        <w:pStyle w:val="a5"/>
        <w:numPr>
          <w:ilvl w:val="0"/>
          <w:numId w:val="6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ООО «Арена» зарегистрирована</w:t>
      </w:r>
    </w:p>
    <w:p w:rsidR="0032657F" w:rsidRPr="00D113CD" w:rsidRDefault="0032657F" w:rsidP="0032657F">
      <w:pPr>
        <w:pStyle w:val="a5"/>
        <w:numPr>
          <w:ilvl w:val="0"/>
          <w:numId w:val="6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директор департамента с коллегами подготовил проект нормативного акта</w:t>
      </w:r>
    </w:p>
    <w:p w:rsidR="0032657F" w:rsidRPr="00D113CD" w:rsidRDefault="0032657F" w:rsidP="0032657F">
      <w:pPr>
        <w:pStyle w:val="a5"/>
        <w:numPr>
          <w:ilvl w:val="0"/>
          <w:numId w:val="6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выполненный план заводом</w:t>
      </w:r>
    </w:p>
    <w:p w:rsidR="0032657F" w:rsidRPr="00D113CD" w:rsidRDefault="0032657F" w:rsidP="0032657F">
      <w:pPr>
        <w:pStyle w:val="a5"/>
        <w:numPr>
          <w:ilvl w:val="0"/>
          <w:numId w:val="6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нет правильных</w:t>
      </w:r>
    </w:p>
    <w:p w:rsidR="00C23A76" w:rsidRPr="00D113CD" w:rsidRDefault="00C23A76" w:rsidP="00C23A76">
      <w:pPr>
        <w:pStyle w:val="a5"/>
        <w:ind w:left="993"/>
        <w:rPr>
          <w:rFonts w:ascii="Times New Roman" w:hAnsi="Times New Roman" w:cs="Times New Roman"/>
          <w:sz w:val="24"/>
          <w:szCs w:val="24"/>
        </w:rPr>
      </w:pPr>
    </w:p>
    <w:p w:rsidR="0032657F" w:rsidRPr="00D113CD" w:rsidRDefault="0032657F" w:rsidP="0032657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13CD">
        <w:rPr>
          <w:rFonts w:ascii="Times New Roman" w:hAnsi="Times New Roman" w:cs="Times New Roman"/>
          <w:b/>
          <w:sz w:val="24"/>
          <w:szCs w:val="24"/>
        </w:rPr>
        <w:t>Конституция — это</w:t>
      </w:r>
    </w:p>
    <w:p w:rsidR="0032657F" w:rsidRPr="00D113CD" w:rsidRDefault="0032657F" w:rsidP="0032657F">
      <w:pPr>
        <w:pStyle w:val="a5"/>
        <w:numPr>
          <w:ilvl w:val="0"/>
          <w:numId w:val="7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это юридический документ, который содержит все законы страны</w:t>
      </w:r>
    </w:p>
    <w:p w:rsidR="0032657F" w:rsidRPr="00D113CD" w:rsidRDefault="0032657F" w:rsidP="0032657F">
      <w:pPr>
        <w:pStyle w:val="a5"/>
        <w:numPr>
          <w:ilvl w:val="0"/>
          <w:numId w:val="7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это основной закон государства, определяющий его устройство, формирование</w:t>
      </w:r>
    </w:p>
    <w:p w:rsidR="0032657F" w:rsidRPr="00D113CD" w:rsidRDefault="0032657F" w:rsidP="0032657F">
      <w:pPr>
        <w:pStyle w:val="a5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органов власти, определяет и закрепляет права человека и т.п.</w:t>
      </w:r>
    </w:p>
    <w:p w:rsidR="0032657F" w:rsidRPr="00D113CD" w:rsidRDefault="0032657F" w:rsidP="0032657F">
      <w:pPr>
        <w:pStyle w:val="a5"/>
        <w:numPr>
          <w:ilvl w:val="0"/>
          <w:numId w:val="7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это свод основных законов государственных принципов</w:t>
      </w:r>
    </w:p>
    <w:p w:rsidR="0032657F" w:rsidRPr="00D113CD" w:rsidRDefault="0032657F" w:rsidP="0032657F">
      <w:pPr>
        <w:pStyle w:val="a5"/>
        <w:numPr>
          <w:ilvl w:val="0"/>
          <w:numId w:val="7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это присяга на верность государству</w:t>
      </w:r>
    </w:p>
    <w:p w:rsidR="00C23A76" w:rsidRPr="00D113CD" w:rsidRDefault="00C23A76" w:rsidP="00C23A76">
      <w:pPr>
        <w:pStyle w:val="a5"/>
        <w:ind w:left="993"/>
        <w:rPr>
          <w:rFonts w:ascii="Times New Roman" w:hAnsi="Times New Roman" w:cs="Times New Roman"/>
          <w:sz w:val="24"/>
          <w:szCs w:val="24"/>
        </w:rPr>
      </w:pPr>
    </w:p>
    <w:p w:rsidR="0032657F" w:rsidRPr="00D113CD" w:rsidRDefault="0032657F" w:rsidP="0032657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13CD">
        <w:rPr>
          <w:rFonts w:ascii="Times New Roman" w:hAnsi="Times New Roman" w:cs="Times New Roman"/>
          <w:b/>
          <w:sz w:val="24"/>
          <w:szCs w:val="24"/>
        </w:rPr>
        <w:t>Конституционной обязанностью граждан Российской Федерации является:</w:t>
      </w:r>
    </w:p>
    <w:p w:rsidR="0032657F" w:rsidRPr="00D113CD" w:rsidRDefault="0032657F" w:rsidP="0032657F">
      <w:pPr>
        <w:pStyle w:val="a5"/>
        <w:numPr>
          <w:ilvl w:val="0"/>
          <w:numId w:val="8"/>
        </w:numPr>
        <w:ind w:left="993" w:hanging="283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получение основного общего образования</w:t>
      </w:r>
    </w:p>
    <w:p w:rsidR="0032657F" w:rsidRPr="00D113CD" w:rsidRDefault="0032657F" w:rsidP="0032657F">
      <w:pPr>
        <w:pStyle w:val="a5"/>
        <w:numPr>
          <w:ilvl w:val="0"/>
          <w:numId w:val="8"/>
        </w:numPr>
        <w:ind w:left="993" w:hanging="283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создание семьи</w:t>
      </w:r>
    </w:p>
    <w:p w:rsidR="0032657F" w:rsidRPr="00D113CD" w:rsidRDefault="0032657F" w:rsidP="0032657F">
      <w:pPr>
        <w:pStyle w:val="a5"/>
        <w:numPr>
          <w:ilvl w:val="0"/>
          <w:numId w:val="8"/>
        </w:numPr>
        <w:ind w:left="993" w:hanging="283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участие в выборах органов государственной власти</w:t>
      </w:r>
    </w:p>
    <w:p w:rsidR="0032657F" w:rsidRPr="00D113CD" w:rsidRDefault="0032657F" w:rsidP="0032657F">
      <w:pPr>
        <w:pStyle w:val="a5"/>
        <w:numPr>
          <w:ilvl w:val="0"/>
          <w:numId w:val="8"/>
        </w:numPr>
        <w:ind w:left="993" w:hanging="283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заниматься предпринимательской деятельностью</w:t>
      </w:r>
    </w:p>
    <w:p w:rsidR="00C23A76" w:rsidRPr="00D113CD" w:rsidRDefault="00C23A76" w:rsidP="00C23A76">
      <w:pPr>
        <w:pStyle w:val="a5"/>
        <w:ind w:left="993"/>
        <w:rPr>
          <w:rFonts w:ascii="Times New Roman" w:hAnsi="Times New Roman" w:cs="Times New Roman"/>
          <w:sz w:val="24"/>
          <w:szCs w:val="24"/>
        </w:rPr>
      </w:pPr>
    </w:p>
    <w:p w:rsidR="00C23A76" w:rsidRPr="00D113CD" w:rsidRDefault="00C23A76" w:rsidP="00C23A76">
      <w:pPr>
        <w:pStyle w:val="a5"/>
        <w:ind w:left="993"/>
        <w:rPr>
          <w:rFonts w:ascii="Times New Roman" w:hAnsi="Times New Roman" w:cs="Times New Roman"/>
          <w:sz w:val="24"/>
          <w:szCs w:val="24"/>
        </w:rPr>
      </w:pPr>
    </w:p>
    <w:p w:rsidR="00C23A76" w:rsidRPr="00D113CD" w:rsidRDefault="00C23A76" w:rsidP="00C23A76">
      <w:pPr>
        <w:pStyle w:val="a5"/>
        <w:ind w:left="993"/>
        <w:rPr>
          <w:rFonts w:ascii="Times New Roman" w:hAnsi="Times New Roman" w:cs="Times New Roman"/>
          <w:sz w:val="24"/>
          <w:szCs w:val="24"/>
        </w:rPr>
      </w:pPr>
    </w:p>
    <w:p w:rsidR="0032657F" w:rsidRPr="00D113CD" w:rsidRDefault="0032657F" w:rsidP="0032657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13CD">
        <w:rPr>
          <w:rFonts w:ascii="Times New Roman" w:hAnsi="Times New Roman" w:cs="Times New Roman"/>
          <w:b/>
          <w:sz w:val="24"/>
          <w:szCs w:val="24"/>
        </w:rPr>
        <w:t>Кто, согласно Конституции Российской Федерации, является гарантом прав и свобод человека и гражданина?</w:t>
      </w:r>
    </w:p>
    <w:p w:rsidR="0032657F" w:rsidRPr="00D113CD" w:rsidRDefault="00C23A76" w:rsidP="0032657F">
      <w:pPr>
        <w:pStyle w:val="a5"/>
        <w:numPr>
          <w:ilvl w:val="0"/>
          <w:numId w:val="9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Правительство</w:t>
      </w:r>
    </w:p>
    <w:p w:rsidR="0032657F" w:rsidRPr="00D113CD" w:rsidRDefault="00C23A76" w:rsidP="0032657F">
      <w:pPr>
        <w:pStyle w:val="a5"/>
        <w:numPr>
          <w:ilvl w:val="0"/>
          <w:numId w:val="9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Генеральный прокурор</w:t>
      </w:r>
    </w:p>
    <w:p w:rsidR="0032657F" w:rsidRPr="00D113CD" w:rsidRDefault="0032657F" w:rsidP="0032657F">
      <w:pPr>
        <w:pStyle w:val="a5"/>
        <w:numPr>
          <w:ilvl w:val="0"/>
          <w:numId w:val="9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Министерство юстиции Российской Федерации</w:t>
      </w:r>
    </w:p>
    <w:p w:rsidR="0032657F" w:rsidRPr="00D113CD" w:rsidRDefault="0032657F" w:rsidP="0032657F">
      <w:pPr>
        <w:pStyle w:val="a5"/>
        <w:numPr>
          <w:ilvl w:val="0"/>
          <w:numId w:val="9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Президент Российской Федерации</w:t>
      </w:r>
    </w:p>
    <w:p w:rsidR="00C23A76" w:rsidRPr="00D113CD" w:rsidRDefault="00C23A76" w:rsidP="00C23A76">
      <w:pPr>
        <w:pStyle w:val="a5"/>
        <w:ind w:left="993"/>
        <w:rPr>
          <w:rFonts w:ascii="Times New Roman" w:hAnsi="Times New Roman" w:cs="Times New Roman"/>
          <w:sz w:val="24"/>
          <w:szCs w:val="24"/>
        </w:rPr>
      </w:pPr>
    </w:p>
    <w:p w:rsidR="0032657F" w:rsidRPr="00D113CD" w:rsidRDefault="0032657F" w:rsidP="0032657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13CD">
        <w:rPr>
          <w:rFonts w:ascii="Times New Roman" w:hAnsi="Times New Roman" w:cs="Times New Roman"/>
          <w:b/>
          <w:sz w:val="24"/>
          <w:szCs w:val="24"/>
        </w:rPr>
        <w:t>Государственная власть в Российской Федерации осуществляется на основе разделения?</w:t>
      </w:r>
    </w:p>
    <w:p w:rsidR="0032657F" w:rsidRPr="00D113CD" w:rsidRDefault="0032657F" w:rsidP="0032657F">
      <w:pPr>
        <w:pStyle w:val="a5"/>
        <w:numPr>
          <w:ilvl w:val="0"/>
          <w:numId w:val="10"/>
        </w:numPr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на законодательную, исполнительную, судебную</w:t>
      </w:r>
    </w:p>
    <w:p w:rsidR="0032657F" w:rsidRPr="00D113CD" w:rsidRDefault="0032657F" w:rsidP="0032657F">
      <w:pPr>
        <w:pStyle w:val="a5"/>
        <w:numPr>
          <w:ilvl w:val="0"/>
          <w:numId w:val="10"/>
        </w:numPr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государственную, муниципальную</w:t>
      </w:r>
    </w:p>
    <w:p w:rsidR="0032657F" w:rsidRPr="00D113CD" w:rsidRDefault="0032657F" w:rsidP="0032657F">
      <w:pPr>
        <w:pStyle w:val="a5"/>
        <w:numPr>
          <w:ilvl w:val="0"/>
          <w:numId w:val="10"/>
        </w:numPr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 xml:space="preserve">государственную, муниципальную, военную, </w:t>
      </w:r>
      <w:proofErr w:type="spellStart"/>
      <w:r w:rsidRPr="00D113CD">
        <w:rPr>
          <w:rFonts w:ascii="Times New Roman" w:hAnsi="Times New Roman" w:cs="Times New Roman"/>
          <w:sz w:val="24"/>
          <w:szCs w:val="24"/>
        </w:rPr>
        <w:t>субъектовую</w:t>
      </w:r>
      <w:proofErr w:type="spellEnd"/>
    </w:p>
    <w:p w:rsidR="0032657F" w:rsidRPr="00D113CD" w:rsidRDefault="0032657F" w:rsidP="0032657F">
      <w:pPr>
        <w:pStyle w:val="a5"/>
        <w:numPr>
          <w:ilvl w:val="0"/>
          <w:numId w:val="10"/>
        </w:numPr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государственную, военную, правоохранительную</w:t>
      </w:r>
    </w:p>
    <w:p w:rsidR="00C23A76" w:rsidRPr="00D113CD" w:rsidRDefault="00C23A76" w:rsidP="00C23A76">
      <w:pPr>
        <w:pStyle w:val="a5"/>
        <w:ind w:left="993"/>
        <w:rPr>
          <w:rFonts w:ascii="Times New Roman" w:hAnsi="Times New Roman" w:cs="Times New Roman"/>
          <w:sz w:val="24"/>
          <w:szCs w:val="24"/>
        </w:rPr>
      </w:pPr>
    </w:p>
    <w:p w:rsidR="00C23A76" w:rsidRPr="00D113CD" w:rsidRDefault="00C23A76" w:rsidP="00C23A7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13CD">
        <w:rPr>
          <w:rFonts w:ascii="Times New Roman" w:hAnsi="Times New Roman" w:cs="Times New Roman"/>
          <w:b/>
          <w:sz w:val="24"/>
          <w:szCs w:val="24"/>
        </w:rPr>
        <w:t>Российская Федерация – светское государство. Это означает:</w:t>
      </w:r>
    </w:p>
    <w:p w:rsidR="00C23A76" w:rsidRPr="00D113CD" w:rsidRDefault="00C23A76" w:rsidP="00C23A76">
      <w:pPr>
        <w:pStyle w:val="a5"/>
        <w:numPr>
          <w:ilvl w:val="0"/>
          <w:numId w:val="11"/>
        </w:numPr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религиозные объединения отделены от государства</w:t>
      </w:r>
    </w:p>
    <w:p w:rsidR="00C23A76" w:rsidRPr="00D113CD" w:rsidRDefault="00C23A76" w:rsidP="00C23A76">
      <w:pPr>
        <w:pStyle w:val="a5"/>
        <w:numPr>
          <w:ilvl w:val="0"/>
          <w:numId w:val="11"/>
        </w:numPr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религиозные объединения запрещены государством</w:t>
      </w:r>
    </w:p>
    <w:p w:rsidR="00C23A76" w:rsidRPr="00D113CD" w:rsidRDefault="00C23A76" w:rsidP="00C23A76">
      <w:pPr>
        <w:pStyle w:val="a5"/>
        <w:numPr>
          <w:ilvl w:val="0"/>
          <w:numId w:val="11"/>
        </w:numPr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религиозные объединения независимы от государства</w:t>
      </w:r>
    </w:p>
    <w:p w:rsidR="00C23A76" w:rsidRPr="00D113CD" w:rsidRDefault="00C23A76" w:rsidP="00C23A76">
      <w:pPr>
        <w:pStyle w:val="a5"/>
        <w:numPr>
          <w:ilvl w:val="0"/>
          <w:numId w:val="11"/>
        </w:numPr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каждый российский гражданин должен быть атеистом</w:t>
      </w:r>
    </w:p>
    <w:p w:rsidR="00C23A76" w:rsidRPr="00D113CD" w:rsidRDefault="00C23A76" w:rsidP="00C23A76">
      <w:pPr>
        <w:pStyle w:val="a5"/>
        <w:ind w:left="993"/>
        <w:rPr>
          <w:rFonts w:ascii="Times New Roman" w:hAnsi="Times New Roman" w:cs="Times New Roman"/>
          <w:sz w:val="24"/>
          <w:szCs w:val="24"/>
        </w:rPr>
      </w:pPr>
    </w:p>
    <w:p w:rsidR="00C23A76" w:rsidRPr="00D113CD" w:rsidRDefault="00C23A76" w:rsidP="00C23A7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13CD">
        <w:rPr>
          <w:rFonts w:ascii="Times New Roman" w:hAnsi="Times New Roman" w:cs="Times New Roman"/>
          <w:b/>
          <w:sz w:val="24"/>
          <w:szCs w:val="24"/>
        </w:rPr>
        <w:t>Носителем суверенитета в России согласно Конституции Российской Федерации является:</w:t>
      </w:r>
    </w:p>
    <w:p w:rsidR="00C23A76" w:rsidRPr="00D113CD" w:rsidRDefault="00C23A76" w:rsidP="00C23A76">
      <w:pPr>
        <w:pStyle w:val="a5"/>
        <w:numPr>
          <w:ilvl w:val="0"/>
          <w:numId w:val="12"/>
        </w:numPr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Президент Российской Федерации</w:t>
      </w:r>
    </w:p>
    <w:p w:rsidR="00C23A76" w:rsidRPr="00D113CD" w:rsidRDefault="00C23A76" w:rsidP="00C23A76">
      <w:pPr>
        <w:pStyle w:val="a5"/>
        <w:numPr>
          <w:ilvl w:val="0"/>
          <w:numId w:val="12"/>
        </w:numPr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Государственная Дума</w:t>
      </w:r>
    </w:p>
    <w:p w:rsidR="00C23A76" w:rsidRPr="00D113CD" w:rsidRDefault="00C23A76" w:rsidP="00C23A76">
      <w:pPr>
        <w:pStyle w:val="a5"/>
        <w:numPr>
          <w:ilvl w:val="0"/>
          <w:numId w:val="12"/>
        </w:numPr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Многонациональный народ</w:t>
      </w:r>
    </w:p>
    <w:p w:rsidR="00C23A76" w:rsidRPr="00D113CD" w:rsidRDefault="00C23A76" w:rsidP="00C23A76">
      <w:pPr>
        <w:pStyle w:val="a5"/>
        <w:numPr>
          <w:ilvl w:val="0"/>
          <w:numId w:val="12"/>
        </w:numPr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C23A76" w:rsidRPr="00D113CD" w:rsidRDefault="00C23A76" w:rsidP="00C23A76">
      <w:pPr>
        <w:pStyle w:val="a5"/>
        <w:ind w:left="993"/>
        <w:rPr>
          <w:rFonts w:ascii="Times New Roman" w:hAnsi="Times New Roman" w:cs="Times New Roman"/>
          <w:sz w:val="24"/>
          <w:szCs w:val="24"/>
        </w:rPr>
      </w:pPr>
    </w:p>
    <w:p w:rsidR="00C23A76" w:rsidRPr="00D113CD" w:rsidRDefault="00C23A76" w:rsidP="00C23A7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13CD">
        <w:rPr>
          <w:rFonts w:ascii="Times New Roman" w:hAnsi="Times New Roman" w:cs="Times New Roman"/>
          <w:b/>
          <w:sz w:val="24"/>
          <w:szCs w:val="24"/>
        </w:rPr>
        <w:t>Срок избрания Президента Российской Федерации:</w:t>
      </w:r>
    </w:p>
    <w:p w:rsidR="00C23A76" w:rsidRPr="00D113CD" w:rsidRDefault="00C23A76" w:rsidP="00C23A76">
      <w:pPr>
        <w:pStyle w:val="a5"/>
        <w:numPr>
          <w:ilvl w:val="0"/>
          <w:numId w:val="13"/>
        </w:numPr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4 года</w:t>
      </w:r>
    </w:p>
    <w:p w:rsidR="00C23A76" w:rsidRPr="00D113CD" w:rsidRDefault="00C23A76" w:rsidP="00C23A76">
      <w:pPr>
        <w:pStyle w:val="a5"/>
        <w:numPr>
          <w:ilvl w:val="0"/>
          <w:numId w:val="13"/>
        </w:numPr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6 лет</w:t>
      </w:r>
    </w:p>
    <w:p w:rsidR="00C23A76" w:rsidRPr="00D113CD" w:rsidRDefault="00C23A76" w:rsidP="00C23A76">
      <w:pPr>
        <w:pStyle w:val="a5"/>
        <w:numPr>
          <w:ilvl w:val="0"/>
          <w:numId w:val="13"/>
        </w:numPr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Законодательно не закреплен</w:t>
      </w:r>
    </w:p>
    <w:p w:rsidR="00C23A76" w:rsidRPr="00D113CD" w:rsidRDefault="00C23A76" w:rsidP="00C23A76">
      <w:pPr>
        <w:pStyle w:val="a5"/>
        <w:numPr>
          <w:ilvl w:val="0"/>
          <w:numId w:val="13"/>
        </w:numPr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Может изменяться в зависимости от того, впервые или повторно гражданин</w:t>
      </w:r>
    </w:p>
    <w:p w:rsidR="00C23A76" w:rsidRPr="00D113CD" w:rsidRDefault="00C23A76" w:rsidP="00C23A76">
      <w:pPr>
        <w:pStyle w:val="a5"/>
        <w:numPr>
          <w:ilvl w:val="0"/>
          <w:numId w:val="13"/>
        </w:numPr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избран Президентом Российской Федерации</w:t>
      </w:r>
    </w:p>
    <w:p w:rsidR="00C23A76" w:rsidRPr="00D113CD" w:rsidRDefault="00C23A76" w:rsidP="00C23A76">
      <w:pPr>
        <w:pStyle w:val="a5"/>
        <w:ind w:left="993"/>
        <w:rPr>
          <w:rFonts w:ascii="Times New Roman" w:hAnsi="Times New Roman" w:cs="Times New Roman"/>
          <w:sz w:val="24"/>
          <w:szCs w:val="24"/>
        </w:rPr>
      </w:pPr>
    </w:p>
    <w:p w:rsidR="00C23A76" w:rsidRPr="00D113CD" w:rsidRDefault="00C23A76" w:rsidP="00C23A7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13CD">
        <w:rPr>
          <w:rFonts w:ascii="Times New Roman" w:hAnsi="Times New Roman" w:cs="Times New Roman"/>
          <w:b/>
          <w:sz w:val="24"/>
          <w:szCs w:val="24"/>
        </w:rPr>
        <w:t>Конституция Российской Федерации:</w:t>
      </w:r>
    </w:p>
    <w:p w:rsidR="00C23A76" w:rsidRPr="00D113CD" w:rsidRDefault="00C23A76" w:rsidP="00C23A76">
      <w:pPr>
        <w:pStyle w:val="a5"/>
        <w:numPr>
          <w:ilvl w:val="0"/>
          <w:numId w:val="14"/>
        </w:numPr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имеет высшую юридическую силу</w:t>
      </w:r>
    </w:p>
    <w:p w:rsidR="00C23A76" w:rsidRPr="00D113CD" w:rsidRDefault="00C23A76" w:rsidP="00C23A76">
      <w:pPr>
        <w:pStyle w:val="a5"/>
        <w:numPr>
          <w:ilvl w:val="0"/>
          <w:numId w:val="14"/>
        </w:numPr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имеет высшую юридическую силу только над законами субъектов Российской</w:t>
      </w:r>
    </w:p>
    <w:p w:rsidR="00C23A76" w:rsidRPr="00D113CD" w:rsidRDefault="00C23A76" w:rsidP="00C23A76">
      <w:pPr>
        <w:pStyle w:val="a5"/>
        <w:numPr>
          <w:ilvl w:val="0"/>
          <w:numId w:val="14"/>
        </w:numPr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Федерации</w:t>
      </w:r>
    </w:p>
    <w:p w:rsidR="00C23A76" w:rsidRPr="00D113CD" w:rsidRDefault="00C23A76" w:rsidP="00C23A76">
      <w:pPr>
        <w:pStyle w:val="a5"/>
        <w:numPr>
          <w:ilvl w:val="0"/>
          <w:numId w:val="14"/>
        </w:numPr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имеет юридическую силу равную федеральным законам</w:t>
      </w:r>
    </w:p>
    <w:p w:rsidR="00C23A76" w:rsidRPr="00D113CD" w:rsidRDefault="00C23A76" w:rsidP="00C23A76">
      <w:pPr>
        <w:pStyle w:val="a5"/>
        <w:numPr>
          <w:ilvl w:val="0"/>
          <w:numId w:val="14"/>
        </w:numPr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имеет высшую юридическую силу только в вопросах, связанных с</w:t>
      </w:r>
    </w:p>
    <w:p w:rsidR="00C23A76" w:rsidRPr="00D113CD" w:rsidRDefault="00C23A76" w:rsidP="00C23A76">
      <w:pPr>
        <w:pStyle w:val="a5"/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государственным устройством</w:t>
      </w:r>
    </w:p>
    <w:p w:rsidR="00C23A76" w:rsidRPr="00D113CD" w:rsidRDefault="00C23A76" w:rsidP="00C23A76">
      <w:pPr>
        <w:pStyle w:val="a5"/>
        <w:ind w:left="993" w:hanging="306"/>
        <w:rPr>
          <w:rFonts w:ascii="Times New Roman" w:hAnsi="Times New Roman" w:cs="Times New Roman"/>
          <w:sz w:val="24"/>
          <w:szCs w:val="24"/>
        </w:rPr>
      </w:pPr>
    </w:p>
    <w:p w:rsidR="00C23A76" w:rsidRPr="00D113CD" w:rsidRDefault="00C23A76" w:rsidP="00C23A7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13CD">
        <w:rPr>
          <w:rFonts w:ascii="Times New Roman" w:hAnsi="Times New Roman" w:cs="Times New Roman"/>
          <w:b/>
          <w:sz w:val="24"/>
          <w:szCs w:val="24"/>
        </w:rPr>
        <w:t>Конституция РФ констатирует, что основные права и свободы человека неотчуждаемы и принадлежат каждому:</w:t>
      </w:r>
    </w:p>
    <w:p w:rsidR="00C23A76" w:rsidRPr="00D113CD" w:rsidRDefault="00C23A76" w:rsidP="00C23A76">
      <w:pPr>
        <w:pStyle w:val="a5"/>
        <w:numPr>
          <w:ilvl w:val="0"/>
          <w:numId w:val="15"/>
        </w:numPr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От рождения;</w:t>
      </w:r>
    </w:p>
    <w:p w:rsidR="00C23A76" w:rsidRPr="00D113CD" w:rsidRDefault="00C23A76" w:rsidP="00C23A76">
      <w:pPr>
        <w:pStyle w:val="a5"/>
        <w:numPr>
          <w:ilvl w:val="0"/>
          <w:numId w:val="15"/>
        </w:numPr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С 14 лет;</w:t>
      </w:r>
    </w:p>
    <w:p w:rsidR="00C23A76" w:rsidRPr="00D113CD" w:rsidRDefault="00C23A76" w:rsidP="00C23A76">
      <w:pPr>
        <w:pStyle w:val="a5"/>
        <w:numPr>
          <w:ilvl w:val="0"/>
          <w:numId w:val="15"/>
        </w:numPr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lastRenderedPageBreak/>
        <w:t>С 18 лет;</w:t>
      </w:r>
    </w:p>
    <w:p w:rsidR="00C23A76" w:rsidRPr="00D113CD" w:rsidRDefault="00C23A76" w:rsidP="00C23A76">
      <w:pPr>
        <w:pStyle w:val="a5"/>
        <w:numPr>
          <w:ilvl w:val="0"/>
          <w:numId w:val="15"/>
        </w:numPr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С момента получения гражданства.</w:t>
      </w:r>
    </w:p>
    <w:p w:rsidR="00C23A76" w:rsidRPr="00D113CD" w:rsidRDefault="00C23A76" w:rsidP="00C23A76">
      <w:pPr>
        <w:pStyle w:val="a5"/>
        <w:ind w:left="993"/>
        <w:rPr>
          <w:rFonts w:ascii="Times New Roman" w:hAnsi="Times New Roman" w:cs="Times New Roman"/>
          <w:sz w:val="24"/>
          <w:szCs w:val="24"/>
        </w:rPr>
      </w:pPr>
    </w:p>
    <w:p w:rsidR="00C23A76" w:rsidRPr="00D113CD" w:rsidRDefault="00C23A76" w:rsidP="00C23A76">
      <w:pPr>
        <w:pStyle w:val="a5"/>
        <w:ind w:left="993"/>
        <w:rPr>
          <w:rFonts w:ascii="Times New Roman" w:hAnsi="Times New Roman" w:cs="Times New Roman"/>
          <w:sz w:val="24"/>
          <w:szCs w:val="24"/>
        </w:rPr>
      </w:pPr>
    </w:p>
    <w:p w:rsidR="00C23A76" w:rsidRPr="00D113CD" w:rsidRDefault="00C23A76" w:rsidP="00C23A76">
      <w:pPr>
        <w:pStyle w:val="a5"/>
        <w:ind w:left="993"/>
        <w:rPr>
          <w:rFonts w:ascii="Times New Roman" w:hAnsi="Times New Roman" w:cs="Times New Roman"/>
          <w:sz w:val="24"/>
          <w:szCs w:val="24"/>
        </w:rPr>
      </w:pPr>
    </w:p>
    <w:p w:rsidR="00C23A76" w:rsidRPr="00EA23B8" w:rsidRDefault="00C23A76" w:rsidP="00C23A7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A23B8">
        <w:rPr>
          <w:rFonts w:ascii="Times New Roman" w:hAnsi="Times New Roman" w:cs="Times New Roman"/>
          <w:b/>
          <w:sz w:val="24"/>
          <w:szCs w:val="24"/>
        </w:rPr>
        <w:t>Какие правовые акты вправе издавать Президент Российской Федерации:</w:t>
      </w:r>
    </w:p>
    <w:p w:rsidR="00C23A76" w:rsidRPr="00D113CD" w:rsidRDefault="00C23A76" w:rsidP="00C23A76">
      <w:pPr>
        <w:pStyle w:val="a5"/>
        <w:numPr>
          <w:ilvl w:val="0"/>
          <w:numId w:val="16"/>
        </w:numPr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Указы и Постановления</w:t>
      </w:r>
    </w:p>
    <w:p w:rsidR="00C23A76" w:rsidRPr="00D113CD" w:rsidRDefault="00C23A76" w:rsidP="00C23A76">
      <w:pPr>
        <w:pStyle w:val="a5"/>
        <w:numPr>
          <w:ilvl w:val="0"/>
          <w:numId w:val="16"/>
        </w:numPr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Указы и распоряжения</w:t>
      </w:r>
    </w:p>
    <w:p w:rsidR="00C23A76" w:rsidRPr="00D113CD" w:rsidRDefault="00C23A76" w:rsidP="00C23A76">
      <w:pPr>
        <w:pStyle w:val="a5"/>
        <w:numPr>
          <w:ilvl w:val="0"/>
          <w:numId w:val="16"/>
        </w:numPr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Указы и Федеральные законы</w:t>
      </w:r>
    </w:p>
    <w:p w:rsidR="00C23A76" w:rsidRPr="00D113CD" w:rsidRDefault="00C23A76" w:rsidP="00C23A76">
      <w:pPr>
        <w:pStyle w:val="a5"/>
        <w:numPr>
          <w:ilvl w:val="0"/>
          <w:numId w:val="16"/>
        </w:numPr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только указы</w:t>
      </w:r>
    </w:p>
    <w:p w:rsidR="00C23A76" w:rsidRPr="00D113CD" w:rsidRDefault="00C23A76" w:rsidP="00C23A76">
      <w:pPr>
        <w:pStyle w:val="a5"/>
        <w:ind w:left="993"/>
        <w:rPr>
          <w:rFonts w:ascii="Times New Roman" w:hAnsi="Times New Roman" w:cs="Times New Roman"/>
          <w:sz w:val="24"/>
          <w:szCs w:val="24"/>
        </w:rPr>
      </w:pPr>
    </w:p>
    <w:p w:rsidR="00C23A76" w:rsidRPr="00EA23B8" w:rsidRDefault="00C23A76" w:rsidP="00C23A76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A23B8">
        <w:rPr>
          <w:rFonts w:ascii="Times New Roman" w:hAnsi="Times New Roman" w:cs="Times New Roman"/>
          <w:b/>
          <w:sz w:val="24"/>
          <w:szCs w:val="24"/>
        </w:rPr>
        <w:t>Сроки предоставлении сведений о доходах, расходах и обязательствах имущественного характера федеральными государственными служащими:</w:t>
      </w:r>
    </w:p>
    <w:p w:rsidR="00C23A76" w:rsidRPr="00D113CD" w:rsidRDefault="00C23A76" w:rsidP="00C23A76">
      <w:pPr>
        <w:pStyle w:val="a5"/>
        <w:numPr>
          <w:ilvl w:val="0"/>
          <w:numId w:val="17"/>
        </w:numPr>
        <w:spacing w:line="276" w:lineRule="auto"/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В течении года</w:t>
      </w:r>
    </w:p>
    <w:p w:rsidR="00C23A76" w:rsidRPr="00D113CD" w:rsidRDefault="00C23A76" w:rsidP="00C23A76">
      <w:pPr>
        <w:pStyle w:val="a5"/>
        <w:numPr>
          <w:ilvl w:val="0"/>
          <w:numId w:val="17"/>
        </w:numPr>
        <w:spacing w:line="276" w:lineRule="auto"/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до 31 декабря текущего года</w:t>
      </w:r>
    </w:p>
    <w:p w:rsidR="00C23A76" w:rsidRPr="00D113CD" w:rsidRDefault="00C23A76" w:rsidP="00C23A76">
      <w:pPr>
        <w:pStyle w:val="a5"/>
        <w:numPr>
          <w:ilvl w:val="0"/>
          <w:numId w:val="17"/>
        </w:numPr>
        <w:spacing w:line="276" w:lineRule="auto"/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31 декабря текущего года</w:t>
      </w:r>
    </w:p>
    <w:p w:rsidR="00C23A76" w:rsidRPr="00D113CD" w:rsidRDefault="00C23A76" w:rsidP="00C23A76">
      <w:pPr>
        <w:pStyle w:val="a5"/>
        <w:numPr>
          <w:ilvl w:val="0"/>
          <w:numId w:val="17"/>
        </w:numPr>
        <w:spacing w:line="276" w:lineRule="auto"/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 xml:space="preserve">Не позднее 30 апреля </w:t>
      </w:r>
      <w:proofErr w:type="gramStart"/>
      <w:r w:rsidRPr="00D113CD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D113CD">
        <w:rPr>
          <w:rFonts w:ascii="Times New Roman" w:hAnsi="Times New Roman" w:cs="Times New Roman"/>
          <w:sz w:val="24"/>
          <w:szCs w:val="24"/>
        </w:rPr>
        <w:t xml:space="preserve"> следующего за отчетным</w:t>
      </w:r>
    </w:p>
    <w:p w:rsidR="00C23A76" w:rsidRPr="00D113CD" w:rsidRDefault="00C23A76" w:rsidP="00C23A76">
      <w:pPr>
        <w:pStyle w:val="a5"/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C23A76" w:rsidRPr="00EA23B8" w:rsidRDefault="00C23A76" w:rsidP="00C23A76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A23B8">
        <w:rPr>
          <w:rFonts w:ascii="Times New Roman" w:hAnsi="Times New Roman" w:cs="Times New Roman"/>
          <w:b/>
          <w:sz w:val="24"/>
          <w:szCs w:val="24"/>
        </w:rPr>
        <w:t>Национальный план противодействия коррупции утвержден:</w:t>
      </w:r>
    </w:p>
    <w:p w:rsidR="00C23A76" w:rsidRPr="00D113CD" w:rsidRDefault="00C23A76" w:rsidP="00C23A76">
      <w:pPr>
        <w:pStyle w:val="a5"/>
        <w:numPr>
          <w:ilvl w:val="0"/>
          <w:numId w:val="18"/>
        </w:numPr>
        <w:spacing w:line="276" w:lineRule="auto"/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Федеральным законом</w:t>
      </w:r>
    </w:p>
    <w:p w:rsidR="00C23A76" w:rsidRPr="00D113CD" w:rsidRDefault="00C23A76" w:rsidP="00C23A76">
      <w:pPr>
        <w:pStyle w:val="a5"/>
        <w:numPr>
          <w:ilvl w:val="0"/>
          <w:numId w:val="18"/>
        </w:numPr>
        <w:spacing w:line="276" w:lineRule="auto"/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</w:t>
      </w:r>
    </w:p>
    <w:p w:rsidR="00C23A76" w:rsidRPr="00D113CD" w:rsidRDefault="00C23A76" w:rsidP="00C23A76">
      <w:pPr>
        <w:pStyle w:val="a5"/>
        <w:numPr>
          <w:ilvl w:val="0"/>
          <w:numId w:val="18"/>
        </w:numPr>
        <w:spacing w:line="276" w:lineRule="auto"/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Указом Президента Российской Федерации</w:t>
      </w:r>
    </w:p>
    <w:p w:rsidR="00C23A76" w:rsidRPr="00D113CD" w:rsidRDefault="00C23A76" w:rsidP="00C23A76">
      <w:pPr>
        <w:pStyle w:val="a5"/>
        <w:numPr>
          <w:ilvl w:val="0"/>
          <w:numId w:val="18"/>
        </w:numPr>
        <w:spacing w:line="276" w:lineRule="auto"/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Государственной Думой Российской Федерации</w:t>
      </w:r>
    </w:p>
    <w:p w:rsidR="00C23A76" w:rsidRPr="00D113CD" w:rsidRDefault="00C23A76" w:rsidP="00C23A76">
      <w:pPr>
        <w:pStyle w:val="a5"/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C23A76" w:rsidRPr="00EA23B8" w:rsidRDefault="00C23A76" w:rsidP="00C23A76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A23B8">
        <w:rPr>
          <w:rFonts w:ascii="Times New Roman" w:hAnsi="Times New Roman" w:cs="Times New Roman"/>
          <w:b/>
          <w:sz w:val="24"/>
          <w:szCs w:val="24"/>
        </w:rPr>
        <w:t>Федеральный закон «О противодействии коррупции» принят:</w:t>
      </w:r>
    </w:p>
    <w:p w:rsidR="00C23A76" w:rsidRPr="00D113CD" w:rsidRDefault="00C23A76" w:rsidP="00C23A76">
      <w:pPr>
        <w:pStyle w:val="a5"/>
        <w:numPr>
          <w:ilvl w:val="0"/>
          <w:numId w:val="19"/>
        </w:numPr>
        <w:spacing w:line="276" w:lineRule="auto"/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В 2008 г.</w:t>
      </w:r>
    </w:p>
    <w:p w:rsidR="00C23A76" w:rsidRPr="00D113CD" w:rsidRDefault="00C23A76" w:rsidP="00C23A76">
      <w:pPr>
        <w:pStyle w:val="a5"/>
        <w:numPr>
          <w:ilvl w:val="0"/>
          <w:numId w:val="19"/>
        </w:numPr>
        <w:spacing w:line="276" w:lineRule="auto"/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В 2007г.</w:t>
      </w:r>
    </w:p>
    <w:p w:rsidR="00C23A76" w:rsidRPr="00D113CD" w:rsidRDefault="00C23A76" w:rsidP="00C23A76">
      <w:pPr>
        <w:pStyle w:val="a5"/>
        <w:numPr>
          <w:ilvl w:val="0"/>
          <w:numId w:val="19"/>
        </w:numPr>
        <w:spacing w:line="276" w:lineRule="auto"/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В 2006г.</w:t>
      </w:r>
    </w:p>
    <w:p w:rsidR="00C23A76" w:rsidRPr="00D113CD" w:rsidRDefault="00C23A76" w:rsidP="00C23A76">
      <w:pPr>
        <w:pStyle w:val="a5"/>
        <w:numPr>
          <w:ilvl w:val="0"/>
          <w:numId w:val="19"/>
        </w:numPr>
        <w:spacing w:line="276" w:lineRule="auto"/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В 2005г.</w:t>
      </w:r>
    </w:p>
    <w:p w:rsidR="00C23A76" w:rsidRPr="00D113CD" w:rsidRDefault="00C23A76" w:rsidP="00C23A76">
      <w:pPr>
        <w:pStyle w:val="a5"/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C23A76" w:rsidRPr="00EA23B8" w:rsidRDefault="00C23A76" w:rsidP="00C23A76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A23B8">
        <w:rPr>
          <w:rFonts w:ascii="Times New Roman" w:hAnsi="Times New Roman" w:cs="Times New Roman"/>
          <w:b/>
          <w:sz w:val="24"/>
          <w:szCs w:val="24"/>
        </w:rPr>
        <w:t>Определение основных направлений государственной политики в области коррупции относится к компетенции:</w:t>
      </w:r>
    </w:p>
    <w:p w:rsidR="00C23A76" w:rsidRPr="00D113CD" w:rsidRDefault="00C23A76" w:rsidP="00C23A76">
      <w:pPr>
        <w:pStyle w:val="a5"/>
        <w:numPr>
          <w:ilvl w:val="0"/>
          <w:numId w:val="20"/>
        </w:numPr>
        <w:spacing w:line="276" w:lineRule="auto"/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Федерального собрания РФ</w:t>
      </w:r>
    </w:p>
    <w:p w:rsidR="00C23A76" w:rsidRPr="00D113CD" w:rsidRDefault="00C23A76" w:rsidP="00C23A76">
      <w:pPr>
        <w:pStyle w:val="a5"/>
        <w:numPr>
          <w:ilvl w:val="0"/>
          <w:numId w:val="20"/>
        </w:numPr>
        <w:spacing w:line="276" w:lineRule="auto"/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Правительства РФ</w:t>
      </w:r>
    </w:p>
    <w:p w:rsidR="00C23A76" w:rsidRPr="00D113CD" w:rsidRDefault="00C23A76" w:rsidP="00C23A76">
      <w:pPr>
        <w:pStyle w:val="a5"/>
        <w:numPr>
          <w:ilvl w:val="0"/>
          <w:numId w:val="20"/>
        </w:numPr>
        <w:spacing w:line="276" w:lineRule="auto"/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Президента РФ</w:t>
      </w:r>
    </w:p>
    <w:p w:rsidR="00C23A76" w:rsidRPr="00D113CD" w:rsidRDefault="00C23A76" w:rsidP="00C23A76">
      <w:pPr>
        <w:pStyle w:val="a5"/>
        <w:numPr>
          <w:ilvl w:val="0"/>
          <w:numId w:val="20"/>
        </w:numPr>
        <w:spacing w:line="276" w:lineRule="auto"/>
        <w:ind w:left="993" w:hanging="306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Федеральных органов государственной власти</w:t>
      </w:r>
    </w:p>
    <w:p w:rsidR="003E702F" w:rsidRPr="00D113CD" w:rsidRDefault="003E702F" w:rsidP="003E702F">
      <w:pPr>
        <w:pStyle w:val="a5"/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C23A76" w:rsidRPr="00EA23B8" w:rsidRDefault="00C23A76" w:rsidP="00C23A76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3B8">
        <w:rPr>
          <w:rFonts w:ascii="Times New Roman" w:hAnsi="Times New Roman" w:cs="Times New Roman"/>
          <w:b/>
          <w:sz w:val="24"/>
          <w:szCs w:val="24"/>
        </w:rPr>
        <w:t>Кем осуществляется проверка достоверности и полноты сведений о доходах, об имуществе и обязательствах имущественного характера, представленных в соответствии с определенным порядком гражданами, претендующими на замещение должностей гражданской службы, осуществляется в соответствии с законодательством Российской Федерации:</w:t>
      </w:r>
    </w:p>
    <w:p w:rsidR="00C23A76" w:rsidRPr="00D113CD" w:rsidRDefault="00C23A76" w:rsidP="00C23A76">
      <w:pPr>
        <w:pStyle w:val="a5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налоговыми органами Российской Федерации</w:t>
      </w:r>
    </w:p>
    <w:p w:rsidR="00C23A76" w:rsidRPr="00D113CD" w:rsidRDefault="00C23A76" w:rsidP="00C23A76">
      <w:pPr>
        <w:pStyle w:val="a5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работниками подразделений кадровых служб федеральных государственных органов по профилактике коррупционных и иных правонарушений либо</w:t>
      </w:r>
    </w:p>
    <w:p w:rsidR="00C23A76" w:rsidRPr="00D113CD" w:rsidRDefault="00C23A76" w:rsidP="00C23A76">
      <w:pPr>
        <w:pStyle w:val="a5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lastRenderedPageBreak/>
        <w:t>должностными лицами кадровых служб указанных органов, ответственными</w:t>
      </w:r>
      <w:r w:rsidRPr="00D113CD">
        <w:rPr>
          <w:rFonts w:ascii="Times New Roman" w:hAnsi="Times New Roman" w:cs="Times New Roman"/>
          <w:sz w:val="24"/>
          <w:szCs w:val="24"/>
        </w:rPr>
        <w:br/>
        <w:t xml:space="preserve"> за работу по профилактике коррупционных и иных правонарушений комиссией</w:t>
      </w:r>
      <w:r w:rsidRPr="00D113CD">
        <w:rPr>
          <w:rFonts w:ascii="Times New Roman" w:hAnsi="Times New Roman" w:cs="Times New Roman"/>
          <w:sz w:val="24"/>
          <w:szCs w:val="24"/>
        </w:rPr>
        <w:br/>
        <w:t xml:space="preserve"> по соблюдению требований к служебному поведению гражданских</w:t>
      </w:r>
    </w:p>
    <w:p w:rsidR="00C23A76" w:rsidRPr="00D113CD" w:rsidRDefault="00C23A76" w:rsidP="00C23A76">
      <w:pPr>
        <w:pStyle w:val="a5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служащих и урегулированию конфликта интересов</w:t>
      </w:r>
    </w:p>
    <w:p w:rsidR="00C23A76" w:rsidRPr="00D113CD" w:rsidRDefault="00C23A76" w:rsidP="00C23A76">
      <w:pPr>
        <w:pStyle w:val="a5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прокуратурой Российской Федерации</w:t>
      </w:r>
    </w:p>
    <w:p w:rsidR="00C23A76" w:rsidRPr="00EA23B8" w:rsidRDefault="00C23A76" w:rsidP="00D472E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 xml:space="preserve">          21.</w:t>
      </w:r>
      <w:r w:rsidR="00D472E6" w:rsidRPr="00D113CD">
        <w:rPr>
          <w:rFonts w:ascii="Times New Roman" w:hAnsi="Times New Roman" w:cs="Times New Roman"/>
          <w:sz w:val="24"/>
          <w:szCs w:val="24"/>
        </w:rPr>
        <w:t xml:space="preserve"> </w:t>
      </w:r>
      <w:r w:rsidR="00D472E6" w:rsidRPr="00EA23B8">
        <w:rPr>
          <w:rFonts w:ascii="Times New Roman" w:hAnsi="Times New Roman" w:cs="Times New Roman"/>
          <w:b/>
          <w:sz w:val="24"/>
          <w:szCs w:val="24"/>
        </w:rPr>
        <w:t>Обязаны</w:t>
      </w:r>
      <w:r w:rsidR="00D472E6" w:rsidRPr="00EA23B8">
        <w:rPr>
          <w:rFonts w:ascii="Times New Roman" w:hAnsi="Times New Roman" w:cs="Times New Roman"/>
          <w:b/>
          <w:sz w:val="24"/>
          <w:szCs w:val="24"/>
        </w:rPr>
        <w:tab/>
        <w:t>ли</w:t>
      </w:r>
      <w:r w:rsidR="00D472E6" w:rsidRPr="00EA23B8">
        <w:rPr>
          <w:rFonts w:ascii="Times New Roman" w:hAnsi="Times New Roman" w:cs="Times New Roman"/>
          <w:b/>
          <w:sz w:val="24"/>
          <w:szCs w:val="24"/>
        </w:rPr>
        <w:tab/>
        <w:t>гражданские</w:t>
      </w:r>
      <w:r w:rsidR="00D472E6" w:rsidRPr="00EA23B8">
        <w:rPr>
          <w:rFonts w:ascii="Times New Roman" w:hAnsi="Times New Roman" w:cs="Times New Roman"/>
          <w:b/>
          <w:sz w:val="24"/>
          <w:szCs w:val="24"/>
        </w:rPr>
        <w:tab/>
        <w:t>служащие</w:t>
      </w:r>
      <w:r w:rsidR="00D472E6" w:rsidRPr="00EA23B8">
        <w:rPr>
          <w:rFonts w:ascii="Times New Roman" w:hAnsi="Times New Roman" w:cs="Times New Roman"/>
          <w:b/>
          <w:sz w:val="24"/>
          <w:szCs w:val="24"/>
        </w:rPr>
        <w:tab/>
        <w:t>сообщать</w:t>
      </w:r>
      <w:r w:rsidR="00D472E6" w:rsidRPr="00EA23B8">
        <w:rPr>
          <w:rFonts w:ascii="Times New Roman" w:hAnsi="Times New Roman" w:cs="Times New Roman"/>
          <w:b/>
          <w:sz w:val="24"/>
          <w:szCs w:val="24"/>
        </w:rPr>
        <w:tab/>
        <w:t>представителю нанимателя о личной заинтересованности при исполнении должностных обязанностей, которая может привести к конфликту интересов?</w:t>
      </w:r>
    </w:p>
    <w:p w:rsidR="00D472E6" w:rsidRPr="00D113CD" w:rsidRDefault="00D472E6" w:rsidP="00D472E6">
      <w:pPr>
        <w:pStyle w:val="a5"/>
        <w:numPr>
          <w:ilvl w:val="0"/>
          <w:numId w:val="22"/>
        </w:numPr>
        <w:spacing w:line="276" w:lineRule="auto"/>
        <w:ind w:left="1276" w:hanging="294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Да, обязаны</w:t>
      </w:r>
    </w:p>
    <w:p w:rsidR="00D472E6" w:rsidRPr="00D113CD" w:rsidRDefault="00D472E6" w:rsidP="00D472E6">
      <w:pPr>
        <w:pStyle w:val="a5"/>
        <w:numPr>
          <w:ilvl w:val="0"/>
          <w:numId w:val="22"/>
        </w:numPr>
        <w:spacing w:line="276" w:lineRule="auto"/>
        <w:ind w:left="1276" w:hanging="294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Обязаны, если</w:t>
      </w:r>
      <w:r w:rsidRPr="00D113CD">
        <w:rPr>
          <w:rFonts w:ascii="Times New Roman" w:hAnsi="Times New Roman" w:cs="Times New Roman"/>
          <w:sz w:val="24"/>
          <w:szCs w:val="24"/>
        </w:rPr>
        <w:tab/>
        <w:t>имеется</w:t>
      </w:r>
      <w:r w:rsidRPr="00D113CD">
        <w:rPr>
          <w:rFonts w:ascii="Times New Roman" w:hAnsi="Times New Roman" w:cs="Times New Roman"/>
          <w:sz w:val="24"/>
          <w:szCs w:val="24"/>
        </w:rPr>
        <w:tab/>
        <w:t>соответствующее</w:t>
      </w:r>
      <w:r w:rsidRPr="00D113CD">
        <w:rPr>
          <w:rFonts w:ascii="Times New Roman" w:hAnsi="Times New Roman" w:cs="Times New Roman"/>
          <w:sz w:val="24"/>
          <w:szCs w:val="24"/>
        </w:rPr>
        <w:tab/>
        <w:t>распоряжение</w:t>
      </w:r>
      <w:r w:rsidRPr="00D113CD">
        <w:rPr>
          <w:rFonts w:ascii="Times New Roman" w:hAnsi="Times New Roman" w:cs="Times New Roman"/>
          <w:sz w:val="24"/>
          <w:szCs w:val="24"/>
        </w:rPr>
        <w:tab/>
        <w:t>представителя нанимателя</w:t>
      </w:r>
    </w:p>
    <w:p w:rsidR="00D472E6" w:rsidRPr="00D113CD" w:rsidRDefault="00D472E6" w:rsidP="00D472E6">
      <w:pPr>
        <w:pStyle w:val="a5"/>
        <w:numPr>
          <w:ilvl w:val="0"/>
          <w:numId w:val="22"/>
        </w:numPr>
        <w:spacing w:line="276" w:lineRule="auto"/>
        <w:ind w:left="1276" w:hanging="294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Нет, не обязаны</w:t>
      </w:r>
    </w:p>
    <w:p w:rsidR="00D472E6" w:rsidRPr="00D113CD" w:rsidRDefault="00D472E6" w:rsidP="00D472E6">
      <w:pPr>
        <w:pStyle w:val="a5"/>
        <w:numPr>
          <w:ilvl w:val="0"/>
          <w:numId w:val="22"/>
        </w:numPr>
        <w:spacing w:line="276" w:lineRule="auto"/>
        <w:ind w:left="1276" w:hanging="294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 xml:space="preserve">Не обязаны, если потенциальный </w:t>
      </w:r>
      <w:r w:rsidR="003E702F" w:rsidRPr="00D113CD">
        <w:rPr>
          <w:rFonts w:ascii="Times New Roman" w:hAnsi="Times New Roman" w:cs="Times New Roman"/>
          <w:sz w:val="24"/>
          <w:szCs w:val="24"/>
        </w:rPr>
        <w:t xml:space="preserve">личный доход госслужащего не </w:t>
      </w:r>
      <w:r w:rsidRPr="00D113CD">
        <w:rPr>
          <w:rFonts w:ascii="Times New Roman" w:hAnsi="Times New Roman" w:cs="Times New Roman"/>
          <w:sz w:val="24"/>
          <w:szCs w:val="24"/>
        </w:rPr>
        <w:t>превышает</w:t>
      </w:r>
    </w:p>
    <w:p w:rsidR="003E702F" w:rsidRPr="00D113CD" w:rsidRDefault="00D472E6" w:rsidP="003E702F">
      <w:pPr>
        <w:pStyle w:val="a5"/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пределов, установленных представителем нанимателя</w:t>
      </w:r>
    </w:p>
    <w:p w:rsidR="003E702F" w:rsidRPr="00D113CD" w:rsidRDefault="003E702F" w:rsidP="003E702F">
      <w:pPr>
        <w:pStyle w:val="a5"/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3E702F" w:rsidRPr="00EA23B8" w:rsidRDefault="003E702F" w:rsidP="003E702F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3B8">
        <w:rPr>
          <w:rFonts w:ascii="Times New Roman" w:hAnsi="Times New Roman" w:cs="Times New Roman"/>
          <w:b/>
          <w:sz w:val="24"/>
          <w:szCs w:val="24"/>
        </w:rPr>
        <w:t>Государственный служащий может представить уточненные сведения о доходах, о расходах об имуществе и обязательствах имущественного характера после установленного срока в течение:</w:t>
      </w:r>
    </w:p>
    <w:p w:rsidR="003E702F" w:rsidRPr="00D113CD" w:rsidRDefault="003E702F" w:rsidP="003E702F">
      <w:pPr>
        <w:pStyle w:val="a5"/>
        <w:numPr>
          <w:ilvl w:val="0"/>
          <w:numId w:val="23"/>
        </w:numPr>
        <w:spacing w:line="276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3-х месяцев;</w:t>
      </w:r>
    </w:p>
    <w:p w:rsidR="003E702F" w:rsidRPr="00D113CD" w:rsidRDefault="003E702F" w:rsidP="003E702F">
      <w:pPr>
        <w:pStyle w:val="a5"/>
        <w:numPr>
          <w:ilvl w:val="0"/>
          <w:numId w:val="23"/>
        </w:numPr>
        <w:spacing w:line="276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1-го месяца;</w:t>
      </w:r>
    </w:p>
    <w:p w:rsidR="003E702F" w:rsidRPr="00D113CD" w:rsidRDefault="003E702F" w:rsidP="003E702F">
      <w:pPr>
        <w:pStyle w:val="a5"/>
        <w:numPr>
          <w:ilvl w:val="0"/>
          <w:numId w:val="23"/>
        </w:numPr>
        <w:spacing w:line="276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2-х месяцев;</w:t>
      </w:r>
    </w:p>
    <w:p w:rsidR="003E702F" w:rsidRPr="00D113CD" w:rsidRDefault="003E702F" w:rsidP="003E702F">
      <w:pPr>
        <w:pStyle w:val="a5"/>
        <w:numPr>
          <w:ilvl w:val="0"/>
          <w:numId w:val="23"/>
        </w:numPr>
        <w:spacing w:line="276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Не представлять</w:t>
      </w:r>
    </w:p>
    <w:p w:rsidR="003E702F" w:rsidRPr="00D113CD" w:rsidRDefault="003E702F" w:rsidP="003E702F">
      <w:pPr>
        <w:pStyle w:val="a5"/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3E702F" w:rsidRPr="00EA23B8" w:rsidRDefault="003E702F" w:rsidP="003E702F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3B8">
        <w:rPr>
          <w:rFonts w:ascii="Times New Roman" w:hAnsi="Times New Roman" w:cs="Times New Roman"/>
          <w:b/>
          <w:sz w:val="24"/>
          <w:szCs w:val="24"/>
        </w:rPr>
        <w:t>В случае наличия не снятой судимости гражданин:</w:t>
      </w:r>
    </w:p>
    <w:p w:rsidR="003E702F" w:rsidRPr="00D113CD" w:rsidRDefault="003E702F" w:rsidP="003E702F">
      <w:pPr>
        <w:pStyle w:val="a5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не может находиться на гражданской службе</w:t>
      </w:r>
    </w:p>
    <w:p w:rsidR="003E702F" w:rsidRPr="00D113CD" w:rsidRDefault="003E702F" w:rsidP="003E702F">
      <w:pPr>
        <w:pStyle w:val="a5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может находиться на гражданской службе с разрешения представителя</w:t>
      </w:r>
    </w:p>
    <w:p w:rsidR="003E702F" w:rsidRPr="00D113CD" w:rsidRDefault="003E702F" w:rsidP="003E702F">
      <w:pPr>
        <w:pStyle w:val="a5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нанимателя</w:t>
      </w:r>
    </w:p>
    <w:p w:rsidR="003E702F" w:rsidRPr="00D113CD" w:rsidRDefault="003E702F" w:rsidP="003E702F">
      <w:pPr>
        <w:pStyle w:val="a5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может находиться на гражданской службе по решению комиссии по</w:t>
      </w:r>
    </w:p>
    <w:p w:rsidR="003E702F" w:rsidRPr="00D113CD" w:rsidRDefault="003E702F" w:rsidP="003E702F">
      <w:pPr>
        <w:pStyle w:val="a5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урегулированию конфликта интересов</w:t>
      </w:r>
    </w:p>
    <w:p w:rsidR="003E702F" w:rsidRPr="00D113CD" w:rsidRDefault="003E702F" w:rsidP="003E702F">
      <w:pPr>
        <w:pStyle w:val="a5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может находиться с разрешения кадровой службы государственного орган</w:t>
      </w:r>
    </w:p>
    <w:p w:rsidR="003E702F" w:rsidRPr="00D113CD" w:rsidRDefault="003E702F" w:rsidP="003E702F">
      <w:pPr>
        <w:pStyle w:val="a5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E702F" w:rsidRPr="00EA23B8" w:rsidRDefault="003E702F" w:rsidP="003E702F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3B8">
        <w:rPr>
          <w:rFonts w:ascii="Times New Roman" w:hAnsi="Times New Roman" w:cs="Times New Roman"/>
          <w:b/>
          <w:sz w:val="24"/>
          <w:szCs w:val="24"/>
        </w:rPr>
        <w:t>Непредставление гражданином при поступлении на государственную службу на должность руководителя государственного учреждения представителю нанимателя сведений о доходах, об имуществе и обязательствах имущественного характера является основанием для:</w:t>
      </w:r>
    </w:p>
    <w:p w:rsidR="003E702F" w:rsidRPr="00D113CD" w:rsidRDefault="003E702F" w:rsidP="003E702F">
      <w:pPr>
        <w:pStyle w:val="a5"/>
        <w:numPr>
          <w:ilvl w:val="0"/>
          <w:numId w:val="25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привлечения к уголовной ответственности</w:t>
      </w:r>
    </w:p>
    <w:p w:rsidR="003E702F" w:rsidRPr="00D113CD" w:rsidRDefault="003E702F" w:rsidP="003E702F">
      <w:pPr>
        <w:pStyle w:val="a5"/>
        <w:numPr>
          <w:ilvl w:val="0"/>
          <w:numId w:val="25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привлечения к административной ответственности</w:t>
      </w:r>
    </w:p>
    <w:p w:rsidR="003E702F" w:rsidRPr="00D113CD" w:rsidRDefault="003E702F" w:rsidP="003E702F">
      <w:pPr>
        <w:pStyle w:val="a5"/>
        <w:numPr>
          <w:ilvl w:val="0"/>
          <w:numId w:val="25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привлечения к дисциплинарной ответственности</w:t>
      </w:r>
    </w:p>
    <w:p w:rsidR="003E702F" w:rsidRPr="00D113CD" w:rsidRDefault="003E702F" w:rsidP="003E702F">
      <w:pPr>
        <w:pStyle w:val="a5"/>
        <w:numPr>
          <w:ilvl w:val="0"/>
          <w:numId w:val="25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отказа в приеме на государственную службу</w:t>
      </w:r>
    </w:p>
    <w:p w:rsidR="003E702F" w:rsidRPr="00D113CD" w:rsidRDefault="003E702F" w:rsidP="003E702F">
      <w:pPr>
        <w:pStyle w:val="a5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E702F" w:rsidRPr="00EA23B8" w:rsidRDefault="003E702F" w:rsidP="003E702F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3B8">
        <w:rPr>
          <w:rFonts w:ascii="Times New Roman" w:hAnsi="Times New Roman" w:cs="Times New Roman"/>
          <w:b/>
          <w:sz w:val="24"/>
          <w:szCs w:val="24"/>
        </w:rPr>
        <w:t>Гражданский служащий подлежит увольнению в связи с утратой доверия в случаях если:</w:t>
      </w:r>
    </w:p>
    <w:p w:rsidR="003E702F" w:rsidRPr="00D113CD" w:rsidRDefault="003E702F" w:rsidP="003E702F">
      <w:pPr>
        <w:pStyle w:val="a5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lastRenderedPageBreak/>
        <w:t>гражданский служащий, являющийся стороной конфликта интересов и не</w:t>
      </w:r>
    </w:p>
    <w:p w:rsidR="003E702F" w:rsidRPr="00D113CD" w:rsidRDefault="003E702F" w:rsidP="003E702F">
      <w:pPr>
        <w:pStyle w:val="a5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принявший меры по его предотвращению;</w:t>
      </w:r>
    </w:p>
    <w:p w:rsidR="003E702F" w:rsidRPr="00D113CD" w:rsidRDefault="003E702F" w:rsidP="003E702F">
      <w:pPr>
        <w:pStyle w:val="a5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гражданский служащий, которому стало известно, что его сослуживец является стороной конфликта интересов, и не принявший меры по его урегулированию</w:t>
      </w:r>
    </w:p>
    <w:p w:rsidR="003E702F" w:rsidRPr="00D113CD" w:rsidRDefault="003E702F" w:rsidP="003E702F">
      <w:pPr>
        <w:pStyle w:val="a5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или предотвращению;</w:t>
      </w:r>
    </w:p>
    <w:p w:rsidR="003E702F" w:rsidRPr="00D113CD" w:rsidRDefault="003E702F" w:rsidP="003E702F">
      <w:pPr>
        <w:pStyle w:val="a5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гражданский служащий, являющийся стороной конфликта интересов, который</w:t>
      </w:r>
    </w:p>
    <w:p w:rsidR="003E702F" w:rsidRPr="00D113CD" w:rsidRDefault="003E702F" w:rsidP="003E702F">
      <w:pPr>
        <w:pStyle w:val="a5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уведомил представителя нанимателя о предотвращении конфликта интересов;</w:t>
      </w:r>
    </w:p>
    <w:p w:rsidR="003E702F" w:rsidRPr="00D113CD" w:rsidRDefault="003E702F" w:rsidP="003E702F">
      <w:pPr>
        <w:pStyle w:val="a5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сведений.</w:t>
      </w:r>
    </w:p>
    <w:p w:rsidR="003E702F" w:rsidRPr="00D113CD" w:rsidRDefault="003E702F" w:rsidP="003E702F">
      <w:pPr>
        <w:pStyle w:val="a5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E702F" w:rsidRPr="00EA23B8" w:rsidRDefault="003E702F" w:rsidP="003E702F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3B8">
        <w:rPr>
          <w:rFonts w:ascii="Times New Roman" w:hAnsi="Times New Roman" w:cs="Times New Roman"/>
          <w:b/>
          <w:sz w:val="24"/>
          <w:szCs w:val="24"/>
        </w:rPr>
        <w:t>Система государственной службы включает в себя следующие виды:</w:t>
      </w:r>
    </w:p>
    <w:p w:rsidR="003E702F" w:rsidRPr="00D113CD" w:rsidRDefault="003E702F" w:rsidP="003E702F">
      <w:pPr>
        <w:pStyle w:val="a5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D113CD">
        <w:rPr>
          <w:rFonts w:ascii="Times New Roman" w:hAnsi="Times New Roman" w:cs="Times New Roman"/>
          <w:sz w:val="24"/>
          <w:szCs w:val="24"/>
        </w:rPr>
        <w:tab/>
        <w:t>гражданскую</w:t>
      </w:r>
      <w:r w:rsidRPr="00D113CD">
        <w:rPr>
          <w:rFonts w:ascii="Times New Roman" w:hAnsi="Times New Roman" w:cs="Times New Roman"/>
          <w:sz w:val="24"/>
          <w:szCs w:val="24"/>
        </w:rPr>
        <w:tab/>
        <w:t>службу, военную</w:t>
      </w:r>
      <w:r w:rsidRPr="00D113CD">
        <w:rPr>
          <w:rFonts w:ascii="Times New Roman" w:hAnsi="Times New Roman" w:cs="Times New Roman"/>
          <w:sz w:val="24"/>
          <w:szCs w:val="24"/>
        </w:rPr>
        <w:tab/>
        <w:t>службу, государственную службу иных видов.</w:t>
      </w:r>
    </w:p>
    <w:p w:rsidR="003E702F" w:rsidRPr="00D113CD" w:rsidRDefault="003E702F" w:rsidP="003E702F">
      <w:pPr>
        <w:pStyle w:val="a5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Гражданская</w:t>
      </w:r>
      <w:r w:rsidRPr="00D113C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13CD">
        <w:rPr>
          <w:rFonts w:ascii="Times New Roman" w:hAnsi="Times New Roman" w:cs="Times New Roman"/>
          <w:sz w:val="24"/>
          <w:szCs w:val="24"/>
        </w:rPr>
        <w:t>служба,</w:t>
      </w:r>
      <w:r w:rsidRPr="00D113CD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D113CD">
        <w:rPr>
          <w:rFonts w:ascii="Times New Roman" w:hAnsi="Times New Roman" w:cs="Times New Roman"/>
          <w:sz w:val="24"/>
          <w:szCs w:val="24"/>
        </w:rPr>
        <w:t>армии</w:t>
      </w:r>
      <w:r w:rsidRPr="00D113CD">
        <w:rPr>
          <w:rFonts w:ascii="Times New Roman" w:hAnsi="Times New Roman" w:cs="Times New Roman"/>
          <w:sz w:val="24"/>
          <w:szCs w:val="24"/>
        </w:rPr>
        <w:tab/>
        <w:t>и</w:t>
      </w:r>
      <w:r w:rsidRPr="00D113CD">
        <w:rPr>
          <w:rFonts w:ascii="Times New Roman" w:hAnsi="Times New Roman" w:cs="Times New Roman"/>
          <w:sz w:val="24"/>
          <w:szCs w:val="24"/>
        </w:rPr>
        <w:tab/>
        <w:t>военно-морского</w:t>
      </w:r>
      <w:r w:rsidRPr="00D113CD">
        <w:rPr>
          <w:rFonts w:ascii="Times New Roman" w:hAnsi="Times New Roman" w:cs="Times New Roman"/>
          <w:sz w:val="24"/>
          <w:szCs w:val="24"/>
        </w:rPr>
        <w:tab/>
        <w:t>флота, госбезопасности и правопорядка.</w:t>
      </w:r>
    </w:p>
    <w:p w:rsidR="003E702F" w:rsidRPr="00D113CD" w:rsidRDefault="003E702F" w:rsidP="003E702F">
      <w:pPr>
        <w:pStyle w:val="a5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Федеральная, судебная РФ, муниципальная.</w:t>
      </w:r>
    </w:p>
    <w:p w:rsidR="003E702F" w:rsidRPr="00D113CD" w:rsidRDefault="003E702F" w:rsidP="003E702F">
      <w:pPr>
        <w:pStyle w:val="a5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 xml:space="preserve">Законодательная, исполнительная, судебная. </w:t>
      </w:r>
    </w:p>
    <w:p w:rsidR="00932A67" w:rsidRPr="00D113CD" w:rsidRDefault="00932A67" w:rsidP="00932A67">
      <w:pPr>
        <w:pStyle w:val="a5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E702F" w:rsidRPr="00EA23B8" w:rsidRDefault="003E702F" w:rsidP="003E702F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3B8">
        <w:rPr>
          <w:rFonts w:ascii="Times New Roman" w:hAnsi="Times New Roman" w:cs="Times New Roman"/>
          <w:b/>
          <w:sz w:val="24"/>
          <w:szCs w:val="24"/>
        </w:rPr>
        <w:t>Кем утверждается перечни должностей государственной службы, входящие в реестр</w:t>
      </w:r>
    </w:p>
    <w:p w:rsidR="003E702F" w:rsidRPr="00EA23B8" w:rsidRDefault="003E702F" w:rsidP="00932A67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3B8">
        <w:rPr>
          <w:rFonts w:ascii="Times New Roman" w:hAnsi="Times New Roman" w:cs="Times New Roman"/>
          <w:b/>
          <w:sz w:val="24"/>
          <w:szCs w:val="24"/>
        </w:rPr>
        <w:t xml:space="preserve">должностей федеральной государственной </w:t>
      </w:r>
      <w:proofErr w:type="gramStart"/>
      <w:r w:rsidRPr="00EA23B8">
        <w:rPr>
          <w:rFonts w:ascii="Times New Roman" w:hAnsi="Times New Roman" w:cs="Times New Roman"/>
          <w:b/>
          <w:sz w:val="24"/>
          <w:szCs w:val="24"/>
        </w:rPr>
        <w:t>службы ?</w:t>
      </w:r>
      <w:proofErr w:type="gramEnd"/>
    </w:p>
    <w:p w:rsidR="00932A67" w:rsidRPr="00D113CD" w:rsidRDefault="00932A67" w:rsidP="00932A67">
      <w:pPr>
        <w:pStyle w:val="a5"/>
        <w:numPr>
          <w:ilvl w:val="0"/>
          <w:numId w:val="27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Правительством РФ</w:t>
      </w:r>
    </w:p>
    <w:p w:rsidR="00932A67" w:rsidRPr="00D113CD" w:rsidRDefault="00932A67" w:rsidP="00932A67">
      <w:pPr>
        <w:pStyle w:val="a5"/>
        <w:numPr>
          <w:ilvl w:val="0"/>
          <w:numId w:val="27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Президентом РФ</w:t>
      </w:r>
    </w:p>
    <w:p w:rsidR="00932A67" w:rsidRPr="00D113CD" w:rsidRDefault="00932A67" w:rsidP="00932A67">
      <w:pPr>
        <w:pStyle w:val="a5"/>
        <w:numPr>
          <w:ilvl w:val="0"/>
          <w:numId w:val="27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Государственной Думой и Советом Федерации РФ</w:t>
      </w:r>
    </w:p>
    <w:p w:rsidR="00932A67" w:rsidRPr="00D113CD" w:rsidRDefault="00932A67" w:rsidP="00932A67">
      <w:pPr>
        <w:pStyle w:val="a5"/>
        <w:numPr>
          <w:ilvl w:val="0"/>
          <w:numId w:val="27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Верховным судом РФ</w:t>
      </w:r>
    </w:p>
    <w:p w:rsidR="00932A67" w:rsidRPr="00D113CD" w:rsidRDefault="00932A67" w:rsidP="00932A67">
      <w:pPr>
        <w:pStyle w:val="a5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32A67" w:rsidRPr="00EA23B8" w:rsidRDefault="00932A67" w:rsidP="00932A67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3B8">
        <w:rPr>
          <w:rFonts w:ascii="Times New Roman" w:hAnsi="Times New Roman" w:cs="Times New Roman"/>
          <w:b/>
          <w:sz w:val="24"/>
          <w:szCs w:val="24"/>
        </w:rPr>
        <w:t>Какая из перечисленных категорий должностей гражданской службы предусмотрены законом РФ «О государственной гражданской службе</w:t>
      </w:r>
      <w:proofErr w:type="gramStart"/>
      <w:r w:rsidRPr="00EA23B8">
        <w:rPr>
          <w:rFonts w:ascii="Times New Roman" w:hAnsi="Times New Roman" w:cs="Times New Roman"/>
          <w:b/>
          <w:sz w:val="24"/>
          <w:szCs w:val="24"/>
        </w:rPr>
        <w:t>» ?</w:t>
      </w:r>
      <w:proofErr w:type="gramEnd"/>
    </w:p>
    <w:p w:rsidR="00932A67" w:rsidRPr="00D113CD" w:rsidRDefault="00932A67" w:rsidP="00932A67">
      <w:pPr>
        <w:pStyle w:val="a5"/>
        <w:numPr>
          <w:ilvl w:val="0"/>
          <w:numId w:val="28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Помощники (советники)</w:t>
      </w:r>
    </w:p>
    <w:p w:rsidR="00932A67" w:rsidRPr="00D113CD" w:rsidRDefault="00932A67" w:rsidP="00932A67">
      <w:pPr>
        <w:pStyle w:val="a5"/>
        <w:numPr>
          <w:ilvl w:val="0"/>
          <w:numId w:val="28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Специалисты</w:t>
      </w:r>
    </w:p>
    <w:p w:rsidR="00932A67" w:rsidRPr="00D113CD" w:rsidRDefault="00932A67" w:rsidP="00932A67">
      <w:pPr>
        <w:pStyle w:val="a5"/>
        <w:numPr>
          <w:ilvl w:val="0"/>
          <w:numId w:val="28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Обеспечивающие специалисты</w:t>
      </w:r>
    </w:p>
    <w:p w:rsidR="00932A67" w:rsidRPr="00D113CD" w:rsidRDefault="00932A67" w:rsidP="00932A67">
      <w:pPr>
        <w:pStyle w:val="a5"/>
        <w:numPr>
          <w:ilvl w:val="0"/>
          <w:numId w:val="28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Предусмотрены все перечисленные варианты</w:t>
      </w:r>
    </w:p>
    <w:p w:rsidR="00932A67" w:rsidRPr="00D113CD" w:rsidRDefault="00932A67" w:rsidP="00932A67">
      <w:pPr>
        <w:pStyle w:val="a5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32A67" w:rsidRPr="00EA23B8" w:rsidRDefault="00932A67" w:rsidP="00932A67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3B8">
        <w:rPr>
          <w:rFonts w:ascii="Times New Roman" w:hAnsi="Times New Roman" w:cs="Times New Roman"/>
          <w:b/>
          <w:sz w:val="24"/>
          <w:szCs w:val="24"/>
        </w:rPr>
        <w:t xml:space="preserve">Какой наивысший чин из числа перечисленных может быть присвоен в Российской Федерации государственному гражданскому </w:t>
      </w:r>
      <w:proofErr w:type="gramStart"/>
      <w:r w:rsidRPr="00EA23B8">
        <w:rPr>
          <w:rFonts w:ascii="Times New Roman" w:hAnsi="Times New Roman" w:cs="Times New Roman"/>
          <w:b/>
          <w:sz w:val="24"/>
          <w:szCs w:val="24"/>
        </w:rPr>
        <w:t>служащему ?</w:t>
      </w:r>
      <w:proofErr w:type="gramEnd"/>
    </w:p>
    <w:p w:rsidR="00932A67" w:rsidRPr="00D113CD" w:rsidRDefault="00932A67" w:rsidP="00932A67">
      <w:pPr>
        <w:pStyle w:val="a5"/>
        <w:numPr>
          <w:ilvl w:val="0"/>
          <w:numId w:val="29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Действительный референт</w:t>
      </w:r>
    </w:p>
    <w:p w:rsidR="00932A67" w:rsidRPr="00D113CD" w:rsidRDefault="00932A67" w:rsidP="00932A67">
      <w:pPr>
        <w:pStyle w:val="a5"/>
        <w:numPr>
          <w:ilvl w:val="0"/>
          <w:numId w:val="29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Действительный государственный советник</w:t>
      </w:r>
    </w:p>
    <w:p w:rsidR="00932A67" w:rsidRPr="00D113CD" w:rsidRDefault="00932A67" w:rsidP="00932A67">
      <w:pPr>
        <w:pStyle w:val="a5"/>
        <w:numPr>
          <w:ilvl w:val="0"/>
          <w:numId w:val="29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Действительный статский советник</w:t>
      </w:r>
    </w:p>
    <w:p w:rsidR="00932A67" w:rsidRPr="00D113CD" w:rsidRDefault="00932A67" w:rsidP="00932A67">
      <w:pPr>
        <w:pStyle w:val="a5"/>
        <w:numPr>
          <w:ilvl w:val="0"/>
          <w:numId w:val="29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lastRenderedPageBreak/>
        <w:t>Действительный тайный советник</w:t>
      </w:r>
    </w:p>
    <w:p w:rsidR="00932A67" w:rsidRPr="00D113CD" w:rsidRDefault="00932A67" w:rsidP="00932A67">
      <w:pPr>
        <w:pStyle w:val="a5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32A67" w:rsidRPr="00EA23B8" w:rsidRDefault="00932A67" w:rsidP="00932A67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3B8">
        <w:rPr>
          <w:rFonts w:ascii="Times New Roman" w:hAnsi="Times New Roman" w:cs="Times New Roman"/>
          <w:b/>
          <w:sz w:val="24"/>
          <w:szCs w:val="24"/>
        </w:rPr>
        <w:t>Какова общая продолжительность срока испытания при поступлении на государственную гражданскую службу Российской Федерации?</w:t>
      </w:r>
    </w:p>
    <w:p w:rsidR="00932A67" w:rsidRPr="00D113CD" w:rsidRDefault="00932A67" w:rsidP="00932A67">
      <w:pPr>
        <w:pStyle w:val="a5"/>
        <w:numPr>
          <w:ilvl w:val="0"/>
          <w:numId w:val="30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От одного месяца до одного года</w:t>
      </w:r>
    </w:p>
    <w:p w:rsidR="00932A67" w:rsidRPr="00D113CD" w:rsidRDefault="00932A67" w:rsidP="00932A67">
      <w:pPr>
        <w:pStyle w:val="a5"/>
        <w:numPr>
          <w:ilvl w:val="0"/>
          <w:numId w:val="30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Один месяц</w:t>
      </w:r>
    </w:p>
    <w:p w:rsidR="00932A67" w:rsidRPr="00D113CD" w:rsidRDefault="00932A67" w:rsidP="00932A67">
      <w:pPr>
        <w:pStyle w:val="a5"/>
        <w:numPr>
          <w:ilvl w:val="0"/>
          <w:numId w:val="30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Три месяца</w:t>
      </w:r>
    </w:p>
    <w:p w:rsidR="00932A67" w:rsidRPr="00D113CD" w:rsidRDefault="00932A67" w:rsidP="00932A67">
      <w:pPr>
        <w:pStyle w:val="a5"/>
        <w:numPr>
          <w:ilvl w:val="0"/>
          <w:numId w:val="30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Устанавливается на усмотрение представителя нанимателя</w:t>
      </w:r>
    </w:p>
    <w:p w:rsidR="00932A67" w:rsidRPr="00D113CD" w:rsidRDefault="00932A67" w:rsidP="00932A67">
      <w:pPr>
        <w:pStyle w:val="a5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32A67" w:rsidRPr="00EA23B8" w:rsidRDefault="00932A67" w:rsidP="00932A67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3B8">
        <w:rPr>
          <w:rFonts w:ascii="Times New Roman" w:hAnsi="Times New Roman" w:cs="Times New Roman"/>
          <w:b/>
          <w:sz w:val="24"/>
          <w:szCs w:val="24"/>
        </w:rPr>
        <w:t>Классификация должностей государственной гражданской службы Российской Федерации включает в себя:</w:t>
      </w:r>
    </w:p>
    <w:p w:rsidR="00932A67" w:rsidRPr="00D113CD" w:rsidRDefault="00932A67" w:rsidP="00932A67">
      <w:pPr>
        <w:pStyle w:val="a5"/>
        <w:numPr>
          <w:ilvl w:val="0"/>
          <w:numId w:val="31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Категории и группы;</w:t>
      </w:r>
    </w:p>
    <w:p w:rsidR="00932A67" w:rsidRPr="00D113CD" w:rsidRDefault="00932A67" w:rsidP="00932A67">
      <w:pPr>
        <w:pStyle w:val="a5"/>
        <w:numPr>
          <w:ilvl w:val="0"/>
          <w:numId w:val="31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Группы и подклассы</w:t>
      </w:r>
    </w:p>
    <w:p w:rsidR="00932A67" w:rsidRPr="00D113CD" w:rsidRDefault="00932A67" w:rsidP="00932A67">
      <w:pPr>
        <w:pStyle w:val="a5"/>
        <w:numPr>
          <w:ilvl w:val="0"/>
          <w:numId w:val="31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Классы и подгруппы</w:t>
      </w:r>
    </w:p>
    <w:p w:rsidR="00932A67" w:rsidRPr="00D113CD" w:rsidRDefault="00932A67" w:rsidP="00932A67">
      <w:pPr>
        <w:pStyle w:val="a5"/>
        <w:numPr>
          <w:ilvl w:val="0"/>
          <w:numId w:val="31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Виды и подвиды</w:t>
      </w:r>
    </w:p>
    <w:p w:rsidR="00932A67" w:rsidRPr="00D113CD" w:rsidRDefault="00932A67" w:rsidP="00932A6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A67" w:rsidRPr="00EA23B8" w:rsidRDefault="00932A67" w:rsidP="00932A67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3B8">
        <w:rPr>
          <w:rFonts w:ascii="Times New Roman" w:hAnsi="Times New Roman" w:cs="Times New Roman"/>
          <w:b/>
          <w:sz w:val="24"/>
          <w:szCs w:val="24"/>
        </w:rPr>
        <w:t>Служебная проверка проводится:</w:t>
      </w:r>
    </w:p>
    <w:p w:rsidR="00932A67" w:rsidRPr="00D113CD" w:rsidRDefault="00932A67" w:rsidP="00932A67">
      <w:pPr>
        <w:pStyle w:val="a5"/>
        <w:numPr>
          <w:ilvl w:val="0"/>
          <w:numId w:val="32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по устному заявлению гражданского служащего</w:t>
      </w:r>
    </w:p>
    <w:p w:rsidR="00932A67" w:rsidRPr="00D113CD" w:rsidRDefault="00932A67" w:rsidP="00932A67">
      <w:pPr>
        <w:pStyle w:val="a5"/>
        <w:numPr>
          <w:ilvl w:val="0"/>
          <w:numId w:val="32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по решению представителя правоохранительных органов</w:t>
      </w:r>
    </w:p>
    <w:p w:rsidR="00932A67" w:rsidRPr="00D113CD" w:rsidRDefault="00932A67" w:rsidP="00932A67">
      <w:pPr>
        <w:pStyle w:val="a5"/>
        <w:numPr>
          <w:ilvl w:val="0"/>
          <w:numId w:val="32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по решению представителя нанимателя или по письменному заявлению гражданского служащего</w:t>
      </w:r>
    </w:p>
    <w:p w:rsidR="00932A67" w:rsidRPr="00D113CD" w:rsidRDefault="00932A67" w:rsidP="00932A67">
      <w:pPr>
        <w:pStyle w:val="a5"/>
        <w:numPr>
          <w:ilvl w:val="0"/>
          <w:numId w:val="32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правильного ответа нет</w:t>
      </w:r>
    </w:p>
    <w:p w:rsidR="00D113CD" w:rsidRPr="00D113CD" w:rsidRDefault="00D113CD" w:rsidP="00D113CD">
      <w:pPr>
        <w:pStyle w:val="a5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32A67" w:rsidRPr="00EA23B8" w:rsidRDefault="00932A67" w:rsidP="00932A67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3B8">
        <w:rPr>
          <w:rFonts w:ascii="Times New Roman" w:hAnsi="Times New Roman" w:cs="Times New Roman"/>
          <w:b/>
          <w:sz w:val="24"/>
          <w:szCs w:val="24"/>
        </w:rPr>
        <w:t>Правильно в иерархическом порядке располагаются группы должностей:</w:t>
      </w:r>
    </w:p>
    <w:p w:rsidR="00932A67" w:rsidRPr="00D113CD" w:rsidRDefault="00932A67" w:rsidP="00932A67">
      <w:pPr>
        <w:pStyle w:val="a5"/>
        <w:numPr>
          <w:ilvl w:val="0"/>
          <w:numId w:val="33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высшие, главные, старшие, ведущие, младшие</w:t>
      </w:r>
    </w:p>
    <w:p w:rsidR="00932A67" w:rsidRPr="00D113CD" w:rsidRDefault="00932A67" w:rsidP="00932A67">
      <w:pPr>
        <w:pStyle w:val="a5"/>
        <w:numPr>
          <w:ilvl w:val="0"/>
          <w:numId w:val="33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высшие, главные, ведущие, старшие, младшие</w:t>
      </w:r>
    </w:p>
    <w:p w:rsidR="00932A67" w:rsidRPr="00D113CD" w:rsidRDefault="00932A67" w:rsidP="00932A67">
      <w:pPr>
        <w:pStyle w:val="a5"/>
        <w:numPr>
          <w:ilvl w:val="0"/>
          <w:numId w:val="33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ведущие, высшие, главные, старшие, младшие</w:t>
      </w:r>
    </w:p>
    <w:p w:rsidR="00932A67" w:rsidRPr="00D113CD" w:rsidRDefault="00932A67" w:rsidP="00932A67">
      <w:pPr>
        <w:pStyle w:val="a5"/>
        <w:numPr>
          <w:ilvl w:val="0"/>
          <w:numId w:val="33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высшие, старшие, ведущие, главные, младшие</w:t>
      </w:r>
    </w:p>
    <w:p w:rsidR="00D113CD" w:rsidRPr="00D113CD" w:rsidRDefault="00D113CD" w:rsidP="00D113CD">
      <w:pPr>
        <w:pStyle w:val="a5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32A67" w:rsidRPr="00EA23B8" w:rsidRDefault="00932A67" w:rsidP="00932A67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3B8">
        <w:rPr>
          <w:rFonts w:ascii="Times New Roman" w:hAnsi="Times New Roman" w:cs="Times New Roman"/>
          <w:b/>
          <w:sz w:val="24"/>
          <w:szCs w:val="24"/>
        </w:rPr>
        <w:t>Поступление гражданина на гражданскую службу для замещения должности гражданской службы или замещения гражданским служащим другой должности гражданской службы осуществляется:</w:t>
      </w:r>
    </w:p>
    <w:p w:rsidR="00932A67" w:rsidRPr="00D113CD" w:rsidRDefault="00932A67" w:rsidP="00932A67">
      <w:pPr>
        <w:pStyle w:val="a5"/>
        <w:numPr>
          <w:ilvl w:val="0"/>
          <w:numId w:val="34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по результатам конкурса, за исключением случаев, предусмотренных</w:t>
      </w:r>
    </w:p>
    <w:p w:rsidR="00932A67" w:rsidRPr="00D113CD" w:rsidRDefault="00932A67" w:rsidP="00932A67">
      <w:pPr>
        <w:pStyle w:val="a5"/>
        <w:numPr>
          <w:ilvl w:val="0"/>
          <w:numId w:val="34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законодательством о гражданской службе</w:t>
      </w:r>
    </w:p>
    <w:p w:rsidR="00932A67" w:rsidRPr="00D113CD" w:rsidRDefault="00932A67" w:rsidP="00932A67">
      <w:pPr>
        <w:pStyle w:val="a5"/>
        <w:numPr>
          <w:ilvl w:val="0"/>
          <w:numId w:val="34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только по результатам конкурса</w:t>
      </w:r>
    </w:p>
    <w:p w:rsidR="00932A67" w:rsidRPr="00D113CD" w:rsidRDefault="00932A67" w:rsidP="00932A67">
      <w:pPr>
        <w:pStyle w:val="a5"/>
        <w:numPr>
          <w:ilvl w:val="0"/>
          <w:numId w:val="34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только путем назначения из числа лиц, включенных в кадровый резерв</w:t>
      </w:r>
    </w:p>
    <w:p w:rsidR="00932A67" w:rsidRPr="00D113CD" w:rsidRDefault="00932A67" w:rsidP="00932A67">
      <w:pPr>
        <w:pStyle w:val="a5"/>
        <w:numPr>
          <w:ilvl w:val="0"/>
          <w:numId w:val="34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по результатам собеседования с руководителем государственного органа</w:t>
      </w:r>
    </w:p>
    <w:p w:rsidR="00D113CD" w:rsidRPr="00EA23B8" w:rsidRDefault="00D113CD" w:rsidP="00D113CD">
      <w:pPr>
        <w:pStyle w:val="a5"/>
        <w:spacing w:line="276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A67" w:rsidRPr="00EA23B8" w:rsidRDefault="00932A67" w:rsidP="00932A67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3B8">
        <w:rPr>
          <w:rFonts w:ascii="Times New Roman" w:hAnsi="Times New Roman" w:cs="Times New Roman"/>
          <w:b/>
          <w:sz w:val="24"/>
          <w:szCs w:val="24"/>
        </w:rPr>
        <w:t>Что из перечисленного не относится к виду дисциплинарного взыскания:</w:t>
      </w:r>
    </w:p>
    <w:p w:rsidR="00932A67" w:rsidRPr="00D113CD" w:rsidRDefault="00932A67" w:rsidP="00932A67">
      <w:pPr>
        <w:pStyle w:val="a5"/>
        <w:numPr>
          <w:ilvl w:val="0"/>
          <w:numId w:val="35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Выговор</w:t>
      </w:r>
    </w:p>
    <w:p w:rsidR="00932A67" w:rsidRPr="00D113CD" w:rsidRDefault="00932A67" w:rsidP="00932A67">
      <w:pPr>
        <w:pStyle w:val="a5"/>
        <w:numPr>
          <w:ilvl w:val="0"/>
          <w:numId w:val="35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Строгий выговор</w:t>
      </w:r>
    </w:p>
    <w:p w:rsidR="00932A67" w:rsidRPr="00D113CD" w:rsidRDefault="00932A67" w:rsidP="00932A67">
      <w:pPr>
        <w:pStyle w:val="a5"/>
        <w:numPr>
          <w:ilvl w:val="0"/>
          <w:numId w:val="35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Предупреждение о неполном должностном соответствии</w:t>
      </w:r>
    </w:p>
    <w:p w:rsidR="00932A67" w:rsidRPr="00D113CD" w:rsidRDefault="00932A67" w:rsidP="00932A67">
      <w:pPr>
        <w:pStyle w:val="a5"/>
        <w:numPr>
          <w:ilvl w:val="0"/>
          <w:numId w:val="35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Замечание</w:t>
      </w:r>
    </w:p>
    <w:p w:rsidR="00D113CD" w:rsidRPr="00D113CD" w:rsidRDefault="00D113CD" w:rsidP="00D113CD">
      <w:pPr>
        <w:pStyle w:val="a5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32A67" w:rsidRPr="00EA23B8" w:rsidRDefault="00932A67" w:rsidP="00D113CD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 xml:space="preserve"> </w:t>
      </w:r>
      <w:r w:rsidRPr="00EA23B8">
        <w:rPr>
          <w:rFonts w:ascii="Times New Roman" w:hAnsi="Times New Roman" w:cs="Times New Roman"/>
          <w:b/>
          <w:sz w:val="24"/>
          <w:szCs w:val="24"/>
        </w:rPr>
        <w:t>В течение какого периода времени должна быть завершена служебная проверка:</w:t>
      </w:r>
    </w:p>
    <w:p w:rsidR="00932A67" w:rsidRPr="00D113CD" w:rsidRDefault="00932A67" w:rsidP="00932A67">
      <w:pPr>
        <w:pStyle w:val="a5"/>
        <w:numPr>
          <w:ilvl w:val="0"/>
          <w:numId w:val="36"/>
        </w:numPr>
        <w:spacing w:line="276" w:lineRule="auto"/>
        <w:ind w:left="1418" w:hanging="317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служебная проверка должна быть завершена не позднее чем через один месяц со</w:t>
      </w:r>
    </w:p>
    <w:p w:rsidR="00932A67" w:rsidRPr="00D113CD" w:rsidRDefault="00932A67" w:rsidP="00932A67">
      <w:pPr>
        <w:pStyle w:val="a5"/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дня принятия решения о ее проведении</w:t>
      </w:r>
    </w:p>
    <w:p w:rsidR="00932A67" w:rsidRPr="00D113CD" w:rsidRDefault="00932A67" w:rsidP="00D113CD">
      <w:pPr>
        <w:pStyle w:val="a5"/>
        <w:numPr>
          <w:ilvl w:val="0"/>
          <w:numId w:val="36"/>
        </w:numPr>
        <w:spacing w:line="276" w:lineRule="auto"/>
        <w:ind w:left="1418" w:hanging="317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 xml:space="preserve">служебная проверка должна быть завершена не позднее чем через </w:t>
      </w:r>
      <w:r w:rsidR="00D113CD" w:rsidRPr="00D113CD">
        <w:rPr>
          <w:rFonts w:ascii="Times New Roman" w:hAnsi="Times New Roman" w:cs="Times New Roman"/>
          <w:sz w:val="24"/>
          <w:szCs w:val="24"/>
        </w:rPr>
        <w:t xml:space="preserve">месяц со дня принятия решения о </w:t>
      </w:r>
      <w:r w:rsidRPr="00D113CD">
        <w:rPr>
          <w:rFonts w:ascii="Times New Roman" w:hAnsi="Times New Roman" w:cs="Times New Roman"/>
          <w:sz w:val="24"/>
          <w:szCs w:val="24"/>
        </w:rPr>
        <w:t>е</w:t>
      </w:r>
      <w:r w:rsidR="00D113CD" w:rsidRPr="00D113CD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="00D113CD" w:rsidRPr="00D113CD">
        <w:rPr>
          <w:rFonts w:ascii="Times New Roman" w:hAnsi="Times New Roman" w:cs="Times New Roman"/>
          <w:sz w:val="24"/>
          <w:szCs w:val="24"/>
        </w:rPr>
        <w:t>проведении,</w:t>
      </w:r>
      <w:r w:rsidR="00D113CD" w:rsidRPr="00D113CD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D113CD" w:rsidRPr="00D113CD">
        <w:rPr>
          <w:rFonts w:ascii="Times New Roman" w:hAnsi="Times New Roman" w:cs="Times New Roman"/>
          <w:sz w:val="24"/>
          <w:szCs w:val="24"/>
        </w:rPr>
        <w:t xml:space="preserve">не считая периода </w:t>
      </w:r>
      <w:r w:rsidRPr="00D113CD">
        <w:rPr>
          <w:rFonts w:ascii="Times New Roman" w:hAnsi="Times New Roman" w:cs="Times New Roman"/>
          <w:sz w:val="24"/>
          <w:szCs w:val="24"/>
        </w:rPr>
        <w:t>временной</w:t>
      </w:r>
      <w:r w:rsidR="00D113CD" w:rsidRPr="00D113CD">
        <w:rPr>
          <w:rFonts w:ascii="Times New Roman" w:hAnsi="Times New Roman" w:cs="Times New Roman"/>
          <w:sz w:val="24"/>
          <w:szCs w:val="24"/>
        </w:rPr>
        <w:t xml:space="preserve"> </w:t>
      </w:r>
      <w:r w:rsidRPr="00D113CD">
        <w:rPr>
          <w:rFonts w:ascii="Times New Roman" w:hAnsi="Times New Roman" w:cs="Times New Roman"/>
          <w:sz w:val="24"/>
          <w:szCs w:val="24"/>
        </w:rPr>
        <w:t>нетрудоспособности гражданского служащего, пребывания его в отпуске, других случаев отсутствия его на службе по уважительным причинам</w:t>
      </w:r>
    </w:p>
    <w:p w:rsidR="00932A67" w:rsidRPr="00D113CD" w:rsidRDefault="00932A67" w:rsidP="00932A67">
      <w:pPr>
        <w:pStyle w:val="a5"/>
        <w:numPr>
          <w:ilvl w:val="0"/>
          <w:numId w:val="36"/>
        </w:numPr>
        <w:spacing w:line="276" w:lineRule="auto"/>
        <w:ind w:left="1418" w:hanging="317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служебная проверка должна быть завершена не позднее 30 рабочих дней со дня</w:t>
      </w:r>
    </w:p>
    <w:p w:rsidR="00932A67" w:rsidRPr="00D113CD" w:rsidRDefault="00932A67" w:rsidP="00D113CD">
      <w:pPr>
        <w:pStyle w:val="a5"/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принятия решения о ее проведении</w:t>
      </w:r>
    </w:p>
    <w:p w:rsidR="00932A67" w:rsidRPr="00D113CD" w:rsidRDefault="00932A67" w:rsidP="00932A67">
      <w:pPr>
        <w:pStyle w:val="a5"/>
        <w:numPr>
          <w:ilvl w:val="0"/>
          <w:numId w:val="36"/>
        </w:numPr>
        <w:spacing w:line="276" w:lineRule="auto"/>
        <w:ind w:left="1418" w:hanging="317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в течение 30 дней</w:t>
      </w:r>
    </w:p>
    <w:p w:rsidR="00D113CD" w:rsidRPr="00D113CD" w:rsidRDefault="00D113CD" w:rsidP="00D113CD">
      <w:pPr>
        <w:pStyle w:val="a5"/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D113CD" w:rsidRPr="00EA23B8" w:rsidRDefault="00D113CD" w:rsidP="00D113CD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3B8">
        <w:rPr>
          <w:rFonts w:ascii="Times New Roman" w:hAnsi="Times New Roman" w:cs="Times New Roman"/>
          <w:b/>
          <w:sz w:val="24"/>
          <w:szCs w:val="24"/>
        </w:rPr>
        <w:t>Предельный возраст пребывания на гражданской службе:</w:t>
      </w:r>
    </w:p>
    <w:p w:rsidR="00D113CD" w:rsidRPr="00D113CD" w:rsidRDefault="00D113CD" w:rsidP="00D113CD">
      <w:pPr>
        <w:pStyle w:val="a5"/>
        <w:numPr>
          <w:ilvl w:val="0"/>
          <w:numId w:val="36"/>
        </w:numPr>
        <w:spacing w:line="276" w:lineRule="auto"/>
        <w:ind w:left="1418" w:hanging="317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60 лет</w:t>
      </w:r>
    </w:p>
    <w:p w:rsidR="00D113CD" w:rsidRPr="00D113CD" w:rsidRDefault="00D113CD" w:rsidP="00D113CD">
      <w:pPr>
        <w:pStyle w:val="a5"/>
        <w:numPr>
          <w:ilvl w:val="0"/>
          <w:numId w:val="36"/>
        </w:numPr>
        <w:spacing w:line="276" w:lineRule="auto"/>
        <w:ind w:left="1418" w:hanging="317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65 лет</w:t>
      </w:r>
    </w:p>
    <w:p w:rsidR="00D113CD" w:rsidRPr="00D113CD" w:rsidRDefault="00D113CD" w:rsidP="00D113CD">
      <w:pPr>
        <w:pStyle w:val="a5"/>
        <w:numPr>
          <w:ilvl w:val="0"/>
          <w:numId w:val="36"/>
        </w:numPr>
        <w:spacing w:line="276" w:lineRule="auto"/>
        <w:ind w:left="1418" w:hanging="317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до окончания срока полномочий гражданского служащего</w:t>
      </w:r>
    </w:p>
    <w:p w:rsidR="00D113CD" w:rsidRDefault="00D113CD" w:rsidP="00EA23B8">
      <w:pPr>
        <w:pStyle w:val="a5"/>
        <w:numPr>
          <w:ilvl w:val="0"/>
          <w:numId w:val="36"/>
        </w:numPr>
        <w:spacing w:line="276" w:lineRule="auto"/>
        <w:ind w:left="1418" w:hanging="317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75 лет</w:t>
      </w:r>
    </w:p>
    <w:p w:rsidR="00EA23B8" w:rsidRPr="00EA23B8" w:rsidRDefault="00EA23B8" w:rsidP="00EA23B8">
      <w:pPr>
        <w:pStyle w:val="a5"/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D113CD" w:rsidRPr="00EA23B8" w:rsidRDefault="00D113CD" w:rsidP="00D113CD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3B8">
        <w:rPr>
          <w:rFonts w:ascii="Times New Roman" w:hAnsi="Times New Roman" w:cs="Times New Roman"/>
          <w:b/>
          <w:sz w:val="24"/>
          <w:szCs w:val="24"/>
        </w:rPr>
        <w:t>Основным элементом электронных таблиц является:</w:t>
      </w:r>
    </w:p>
    <w:p w:rsidR="00D113CD" w:rsidRPr="00D113CD" w:rsidRDefault="00D113CD" w:rsidP="00D113CD">
      <w:pPr>
        <w:pStyle w:val="a5"/>
        <w:numPr>
          <w:ilvl w:val="0"/>
          <w:numId w:val="37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столбец</w:t>
      </w:r>
    </w:p>
    <w:p w:rsidR="00D113CD" w:rsidRPr="00D113CD" w:rsidRDefault="00D113CD" w:rsidP="00D113CD">
      <w:pPr>
        <w:pStyle w:val="a5"/>
        <w:numPr>
          <w:ilvl w:val="0"/>
          <w:numId w:val="37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лист</w:t>
      </w:r>
    </w:p>
    <w:p w:rsidR="00D113CD" w:rsidRPr="00D113CD" w:rsidRDefault="00D113CD" w:rsidP="00D113CD">
      <w:pPr>
        <w:pStyle w:val="a5"/>
        <w:numPr>
          <w:ilvl w:val="0"/>
          <w:numId w:val="37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ячейка</w:t>
      </w:r>
    </w:p>
    <w:p w:rsidR="00D113CD" w:rsidRDefault="00D113CD" w:rsidP="00D113CD">
      <w:pPr>
        <w:pStyle w:val="a5"/>
        <w:numPr>
          <w:ilvl w:val="0"/>
          <w:numId w:val="37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строка</w:t>
      </w:r>
    </w:p>
    <w:p w:rsidR="00EA23B8" w:rsidRPr="00D113CD" w:rsidRDefault="00EA23B8" w:rsidP="00EA23B8">
      <w:pPr>
        <w:pStyle w:val="a5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113CD" w:rsidRPr="00EA23B8" w:rsidRDefault="00D113CD" w:rsidP="00D113CD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3B8">
        <w:rPr>
          <w:rFonts w:ascii="Times New Roman" w:hAnsi="Times New Roman" w:cs="Times New Roman"/>
          <w:b/>
          <w:sz w:val="24"/>
          <w:szCs w:val="24"/>
        </w:rPr>
        <w:t xml:space="preserve">Для чего предназначен программный продукт </w:t>
      </w:r>
      <w:proofErr w:type="spellStart"/>
      <w:r w:rsidRPr="00EA23B8">
        <w:rPr>
          <w:rFonts w:ascii="Times New Roman" w:hAnsi="Times New Roman" w:cs="Times New Roman"/>
          <w:b/>
          <w:sz w:val="24"/>
          <w:szCs w:val="24"/>
        </w:rPr>
        <w:t>Microsoft</w:t>
      </w:r>
      <w:proofErr w:type="spellEnd"/>
      <w:r w:rsidRPr="00EA23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A23B8">
        <w:rPr>
          <w:rFonts w:ascii="Times New Roman" w:hAnsi="Times New Roman" w:cs="Times New Roman"/>
          <w:b/>
          <w:sz w:val="24"/>
          <w:szCs w:val="24"/>
        </w:rPr>
        <w:t>PowerPoint</w:t>
      </w:r>
      <w:proofErr w:type="spellEnd"/>
      <w:r w:rsidRPr="00EA23B8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D113CD" w:rsidRPr="00D113CD" w:rsidRDefault="00D113CD" w:rsidP="00D113CD">
      <w:pPr>
        <w:pStyle w:val="a5"/>
        <w:numPr>
          <w:ilvl w:val="0"/>
          <w:numId w:val="38"/>
        </w:numPr>
        <w:spacing w:line="276" w:lineRule="auto"/>
        <w:ind w:left="1418"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Для создания и редактирования презентаций</w:t>
      </w:r>
    </w:p>
    <w:p w:rsidR="00D113CD" w:rsidRPr="00D113CD" w:rsidRDefault="00D113CD" w:rsidP="00D113CD">
      <w:pPr>
        <w:pStyle w:val="a5"/>
        <w:numPr>
          <w:ilvl w:val="0"/>
          <w:numId w:val="38"/>
        </w:numPr>
        <w:spacing w:line="276" w:lineRule="auto"/>
        <w:ind w:left="1418"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Для редактирования изображений</w:t>
      </w:r>
    </w:p>
    <w:p w:rsidR="00D113CD" w:rsidRPr="00D113CD" w:rsidRDefault="00D113CD" w:rsidP="00D113CD">
      <w:pPr>
        <w:pStyle w:val="a5"/>
        <w:numPr>
          <w:ilvl w:val="0"/>
          <w:numId w:val="38"/>
        </w:numPr>
        <w:spacing w:line="276" w:lineRule="auto"/>
        <w:ind w:left="1418"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Для создания и редактирования диаграмм</w:t>
      </w:r>
    </w:p>
    <w:p w:rsidR="00D113CD" w:rsidRDefault="00D113CD" w:rsidP="00D113CD">
      <w:pPr>
        <w:pStyle w:val="a5"/>
        <w:numPr>
          <w:ilvl w:val="0"/>
          <w:numId w:val="38"/>
        </w:numPr>
        <w:spacing w:line="276" w:lineRule="auto"/>
        <w:ind w:left="1418" w:hanging="306"/>
        <w:jc w:val="both"/>
        <w:rPr>
          <w:rFonts w:ascii="Times New Roman" w:hAnsi="Times New Roman" w:cs="Times New Roman"/>
          <w:sz w:val="24"/>
          <w:szCs w:val="24"/>
        </w:rPr>
      </w:pPr>
      <w:r w:rsidRPr="00D113CD">
        <w:rPr>
          <w:rFonts w:ascii="Times New Roman" w:hAnsi="Times New Roman" w:cs="Times New Roman"/>
          <w:sz w:val="24"/>
          <w:szCs w:val="24"/>
        </w:rPr>
        <w:t>Для редактирования видео</w:t>
      </w:r>
    </w:p>
    <w:p w:rsidR="00EA23B8" w:rsidRPr="00D113CD" w:rsidRDefault="00EA23B8" w:rsidP="00EA23B8">
      <w:pPr>
        <w:pStyle w:val="a5"/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D113CD" w:rsidRPr="00EA23B8" w:rsidRDefault="00D113CD" w:rsidP="00EA23B8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3B8">
        <w:rPr>
          <w:rFonts w:ascii="Times New Roman" w:hAnsi="Times New Roman" w:cs="Times New Roman"/>
          <w:b/>
          <w:sz w:val="24"/>
          <w:szCs w:val="24"/>
        </w:rPr>
        <w:t>Какое сочетание клавиш необходимо нажать для отправки документа на печать в любом</w:t>
      </w:r>
      <w:r w:rsidR="00EA2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3B8">
        <w:rPr>
          <w:rFonts w:ascii="Times New Roman" w:hAnsi="Times New Roman" w:cs="Times New Roman"/>
          <w:b/>
          <w:sz w:val="24"/>
          <w:szCs w:val="24"/>
        </w:rPr>
        <w:t xml:space="preserve">текстовом редакторе включая </w:t>
      </w:r>
      <w:proofErr w:type="spellStart"/>
      <w:r w:rsidRPr="00EA23B8">
        <w:rPr>
          <w:rFonts w:ascii="Times New Roman" w:hAnsi="Times New Roman" w:cs="Times New Roman"/>
          <w:b/>
          <w:sz w:val="24"/>
          <w:szCs w:val="24"/>
        </w:rPr>
        <w:t>Microsoft</w:t>
      </w:r>
      <w:proofErr w:type="spellEnd"/>
      <w:r w:rsidRPr="00EA23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3B8">
        <w:rPr>
          <w:rFonts w:ascii="Times New Roman" w:hAnsi="Times New Roman" w:cs="Times New Roman"/>
          <w:b/>
          <w:sz w:val="24"/>
          <w:szCs w:val="24"/>
        </w:rPr>
        <w:t>Word</w:t>
      </w:r>
      <w:proofErr w:type="spellEnd"/>
      <w:r w:rsidRPr="00EA23B8">
        <w:rPr>
          <w:rFonts w:ascii="Times New Roman" w:hAnsi="Times New Roman" w:cs="Times New Roman"/>
          <w:b/>
          <w:sz w:val="24"/>
          <w:szCs w:val="24"/>
        </w:rPr>
        <w:t xml:space="preserve">, редактор таблиц </w:t>
      </w:r>
      <w:proofErr w:type="spellStart"/>
      <w:r w:rsidRPr="00EA23B8">
        <w:rPr>
          <w:rFonts w:ascii="Times New Roman" w:hAnsi="Times New Roman" w:cs="Times New Roman"/>
          <w:b/>
          <w:sz w:val="24"/>
          <w:szCs w:val="24"/>
        </w:rPr>
        <w:t>Microsoft</w:t>
      </w:r>
      <w:proofErr w:type="spellEnd"/>
      <w:r w:rsidRPr="00EA23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A23B8">
        <w:rPr>
          <w:rFonts w:ascii="Times New Roman" w:hAnsi="Times New Roman" w:cs="Times New Roman"/>
          <w:b/>
          <w:sz w:val="24"/>
          <w:szCs w:val="24"/>
        </w:rPr>
        <w:t>Excel</w:t>
      </w:r>
      <w:proofErr w:type="spellEnd"/>
      <w:r w:rsidRPr="00EA23B8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D113CD" w:rsidRPr="00D113CD" w:rsidRDefault="00D113CD" w:rsidP="00D113CD">
      <w:pPr>
        <w:pStyle w:val="a5"/>
        <w:numPr>
          <w:ilvl w:val="0"/>
          <w:numId w:val="39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113CD">
        <w:rPr>
          <w:rFonts w:ascii="Times New Roman" w:hAnsi="Times New Roman" w:cs="Times New Roman"/>
          <w:sz w:val="24"/>
          <w:szCs w:val="24"/>
          <w:lang w:val="en-US"/>
        </w:rPr>
        <w:t>Ctrl+P</w:t>
      </w:r>
      <w:proofErr w:type="spellEnd"/>
    </w:p>
    <w:p w:rsidR="00D113CD" w:rsidRPr="00D113CD" w:rsidRDefault="00D113CD" w:rsidP="00D113CD">
      <w:pPr>
        <w:pStyle w:val="a5"/>
        <w:numPr>
          <w:ilvl w:val="0"/>
          <w:numId w:val="39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113CD">
        <w:rPr>
          <w:rFonts w:ascii="Times New Roman" w:hAnsi="Times New Roman" w:cs="Times New Roman"/>
          <w:sz w:val="24"/>
          <w:szCs w:val="24"/>
          <w:lang w:val="en-US"/>
        </w:rPr>
        <w:t>Ctrl+O</w:t>
      </w:r>
      <w:proofErr w:type="spellEnd"/>
    </w:p>
    <w:p w:rsidR="00D113CD" w:rsidRPr="00D113CD" w:rsidRDefault="00D113CD" w:rsidP="00D113CD">
      <w:pPr>
        <w:pStyle w:val="a5"/>
        <w:numPr>
          <w:ilvl w:val="0"/>
          <w:numId w:val="39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113CD">
        <w:rPr>
          <w:rFonts w:ascii="Times New Roman" w:hAnsi="Times New Roman" w:cs="Times New Roman"/>
          <w:sz w:val="24"/>
          <w:szCs w:val="24"/>
          <w:lang w:val="en-US"/>
        </w:rPr>
        <w:t>Alt+P</w:t>
      </w:r>
      <w:proofErr w:type="spellEnd"/>
    </w:p>
    <w:p w:rsidR="00D113CD" w:rsidRPr="00D113CD" w:rsidRDefault="00D113CD" w:rsidP="00D113CD">
      <w:pPr>
        <w:pStyle w:val="a5"/>
        <w:numPr>
          <w:ilvl w:val="0"/>
          <w:numId w:val="39"/>
        </w:numPr>
        <w:spacing w:line="276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3CD">
        <w:rPr>
          <w:rFonts w:ascii="Times New Roman" w:hAnsi="Times New Roman" w:cs="Times New Roman"/>
          <w:sz w:val="24"/>
          <w:szCs w:val="24"/>
        </w:rPr>
        <w:t>Shift+Print</w:t>
      </w:r>
      <w:proofErr w:type="spellEnd"/>
      <w:r w:rsidRPr="00D1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3CD">
        <w:rPr>
          <w:rFonts w:ascii="Times New Roman" w:hAnsi="Times New Roman" w:cs="Times New Roman"/>
          <w:sz w:val="24"/>
          <w:szCs w:val="24"/>
        </w:rPr>
        <w:t>Screen</w:t>
      </w:r>
      <w:proofErr w:type="spellEnd"/>
    </w:p>
    <w:p w:rsidR="00D113CD" w:rsidRDefault="00D113CD" w:rsidP="00D113CD">
      <w:pPr>
        <w:pStyle w:val="a5"/>
        <w:spacing w:line="276" w:lineRule="auto"/>
        <w:jc w:val="both"/>
      </w:pPr>
    </w:p>
    <w:p w:rsidR="00D113CD" w:rsidRDefault="00D113CD" w:rsidP="00D113CD">
      <w:pPr>
        <w:spacing w:line="276" w:lineRule="auto"/>
        <w:ind w:left="360"/>
        <w:jc w:val="both"/>
      </w:pPr>
    </w:p>
    <w:p w:rsidR="00D113CD" w:rsidRDefault="00D113CD" w:rsidP="00D113CD">
      <w:pPr>
        <w:pStyle w:val="a5"/>
        <w:spacing w:line="276" w:lineRule="auto"/>
        <w:jc w:val="both"/>
      </w:pPr>
    </w:p>
    <w:p w:rsidR="00D113CD" w:rsidRDefault="00D113CD" w:rsidP="00D113CD">
      <w:pPr>
        <w:spacing w:line="276" w:lineRule="auto"/>
        <w:jc w:val="both"/>
      </w:pPr>
    </w:p>
    <w:p w:rsidR="00D113CD" w:rsidRDefault="00D113CD" w:rsidP="00D113CD">
      <w:pPr>
        <w:spacing w:line="276" w:lineRule="auto"/>
        <w:jc w:val="both"/>
      </w:pPr>
    </w:p>
    <w:p w:rsidR="003E702F" w:rsidRDefault="003E702F" w:rsidP="003E702F">
      <w:pPr>
        <w:spacing w:line="276" w:lineRule="auto"/>
        <w:jc w:val="both"/>
      </w:pPr>
    </w:p>
    <w:sectPr w:rsidR="003E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4259"/>
    <w:multiLevelType w:val="hybridMultilevel"/>
    <w:tmpl w:val="00725D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30A08"/>
    <w:multiLevelType w:val="hybridMultilevel"/>
    <w:tmpl w:val="ECE49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575FE"/>
    <w:multiLevelType w:val="hybridMultilevel"/>
    <w:tmpl w:val="E856E3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527B7D"/>
    <w:multiLevelType w:val="hybridMultilevel"/>
    <w:tmpl w:val="DF3A5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51D75"/>
    <w:multiLevelType w:val="hybridMultilevel"/>
    <w:tmpl w:val="8228A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C64C02"/>
    <w:multiLevelType w:val="hybridMultilevel"/>
    <w:tmpl w:val="77603D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32736E"/>
    <w:multiLevelType w:val="hybridMultilevel"/>
    <w:tmpl w:val="338CD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33255E"/>
    <w:multiLevelType w:val="hybridMultilevel"/>
    <w:tmpl w:val="A030CF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407C66"/>
    <w:multiLevelType w:val="hybridMultilevel"/>
    <w:tmpl w:val="32646E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1D55E5"/>
    <w:multiLevelType w:val="hybridMultilevel"/>
    <w:tmpl w:val="DECCD6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A8408B"/>
    <w:multiLevelType w:val="hybridMultilevel"/>
    <w:tmpl w:val="C116DE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D66E33"/>
    <w:multiLevelType w:val="hybridMultilevel"/>
    <w:tmpl w:val="F2BEF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2E1478"/>
    <w:multiLevelType w:val="hybridMultilevel"/>
    <w:tmpl w:val="0002B2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3A6ED3"/>
    <w:multiLevelType w:val="hybridMultilevel"/>
    <w:tmpl w:val="18F6F41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14D3B6E"/>
    <w:multiLevelType w:val="hybridMultilevel"/>
    <w:tmpl w:val="688AF1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B6616F"/>
    <w:multiLevelType w:val="hybridMultilevel"/>
    <w:tmpl w:val="4D88CB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D54BD3"/>
    <w:multiLevelType w:val="hybridMultilevel"/>
    <w:tmpl w:val="3C6A11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6A5EC2"/>
    <w:multiLevelType w:val="hybridMultilevel"/>
    <w:tmpl w:val="E1F657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5E641E"/>
    <w:multiLevelType w:val="hybridMultilevel"/>
    <w:tmpl w:val="5404B7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590FE8"/>
    <w:multiLevelType w:val="hybridMultilevel"/>
    <w:tmpl w:val="C0CE11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AA7A96"/>
    <w:multiLevelType w:val="hybridMultilevel"/>
    <w:tmpl w:val="3904D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0D368C"/>
    <w:multiLevelType w:val="hybridMultilevel"/>
    <w:tmpl w:val="9EFCA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5F7E17"/>
    <w:multiLevelType w:val="hybridMultilevel"/>
    <w:tmpl w:val="19F634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48185C"/>
    <w:multiLevelType w:val="hybridMultilevel"/>
    <w:tmpl w:val="72DCC3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223983"/>
    <w:multiLevelType w:val="hybridMultilevel"/>
    <w:tmpl w:val="07FC9A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B51001"/>
    <w:multiLevelType w:val="hybridMultilevel"/>
    <w:tmpl w:val="4FD4D7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DE3B11"/>
    <w:multiLevelType w:val="hybridMultilevel"/>
    <w:tmpl w:val="8C94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46813"/>
    <w:multiLevelType w:val="hybridMultilevel"/>
    <w:tmpl w:val="F73AF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295B00"/>
    <w:multiLevelType w:val="hybridMultilevel"/>
    <w:tmpl w:val="BE08EB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F838A2"/>
    <w:multiLevelType w:val="hybridMultilevel"/>
    <w:tmpl w:val="A9049F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7028D5"/>
    <w:multiLevelType w:val="hybridMultilevel"/>
    <w:tmpl w:val="516E39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163EE1"/>
    <w:multiLevelType w:val="hybridMultilevel"/>
    <w:tmpl w:val="218688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4C493E"/>
    <w:multiLevelType w:val="hybridMultilevel"/>
    <w:tmpl w:val="4C54B7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5E5ED0"/>
    <w:multiLevelType w:val="hybridMultilevel"/>
    <w:tmpl w:val="B6800424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04525"/>
    <w:multiLevelType w:val="hybridMultilevel"/>
    <w:tmpl w:val="9B56C8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856CC7"/>
    <w:multiLevelType w:val="hybridMultilevel"/>
    <w:tmpl w:val="A31E48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E54064"/>
    <w:multiLevelType w:val="hybridMultilevel"/>
    <w:tmpl w:val="1222EA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AC6E54"/>
    <w:multiLevelType w:val="hybridMultilevel"/>
    <w:tmpl w:val="A20C34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011095"/>
    <w:multiLevelType w:val="hybridMultilevel"/>
    <w:tmpl w:val="CE74CA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35"/>
  </w:num>
  <w:num w:numId="4">
    <w:abstractNumId w:val="37"/>
  </w:num>
  <w:num w:numId="5">
    <w:abstractNumId w:val="17"/>
  </w:num>
  <w:num w:numId="6">
    <w:abstractNumId w:val="21"/>
  </w:num>
  <w:num w:numId="7">
    <w:abstractNumId w:val="14"/>
  </w:num>
  <w:num w:numId="8">
    <w:abstractNumId w:val="36"/>
  </w:num>
  <w:num w:numId="9">
    <w:abstractNumId w:val="8"/>
  </w:num>
  <w:num w:numId="10">
    <w:abstractNumId w:val="4"/>
  </w:num>
  <w:num w:numId="11">
    <w:abstractNumId w:val="9"/>
  </w:num>
  <w:num w:numId="12">
    <w:abstractNumId w:val="29"/>
  </w:num>
  <w:num w:numId="13">
    <w:abstractNumId w:val="1"/>
  </w:num>
  <w:num w:numId="14">
    <w:abstractNumId w:val="16"/>
  </w:num>
  <w:num w:numId="15">
    <w:abstractNumId w:val="24"/>
  </w:num>
  <w:num w:numId="16">
    <w:abstractNumId w:val="6"/>
  </w:num>
  <w:num w:numId="17">
    <w:abstractNumId w:val="7"/>
  </w:num>
  <w:num w:numId="18">
    <w:abstractNumId w:val="15"/>
  </w:num>
  <w:num w:numId="19">
    <w:abstractNumId w:val="38"/>
  </w:num>
  <w:num w:numId="20">
    <w:abstractNumId w:val="12"/>
  </w:num>
  <w:num w:numId="21">
    <w:abstractNumId w:val="22"/>
  </w:num>
  <w:num w:numId="22">
    <w:abstractNumId w:val="26"/>
  </w:num>
  <w:num w:numId="23">
    <w:abstractNumId w:val="32"/>
  </w:num>
  <w:num w:numId="24">
    <w:abstractNumId w:val="33"/>
  </w:num>
  <w:num w:numId="25">
    <w:abstractNumId w:val="34"/>
  </w:num>
  <w:num w:numId="26">
    <w:abstractNumId w:val="25"/>
  </w:num>
  <w:num w:numId="27">
    <w:abstractNumId w:val="19"/>
  </w:num>
  <w:num w:numId="28">
    <w:abstractNumId w:val="27"/>
  </w:num>
  <w:num w:numId="29">
    <w:abstractNumId w:val="28"/>
  </w:num>
  <w:num w:numId="30">
    <w:abstractNumId w:val="30"/>
  </w:num>
  <w:num w:numId="31">
    <w:abstractNumId w:val="2"/>
  </w:num>
  <w:num w:numId="32">
    <w:abstractNumId w:val="31"/>
  </w:num>
  <w:num w:numId="33">
    <w:abstractNumId w:val="10"/>
  </w:num>
  <w:num w:numId="34">
    <w:abstractNumId w:val="5"/>
  </w:num>
  <w:num w:numId="35">
    <w:abstractNumId w:val="23"/>
  </w:num>
  <w:num w:numId="36">
    <w:abstractNumId w:val="13"/>
  </w:num>
  <w:num w:numId="37">
    <w:abstractNumId w:val="0"/>
  </w:num>
  <w:num w:numId="38">
    <w:abstractNumId w:val="1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7C"/>
    <w:rsid w:val="0032657F"/>
    <w:rsid w:val="003E702F"/>
    <w:rsid w:val="00751E7C"/>
    <w:rsid w:val="00932A67"/>
    <w:rsid w:val="00C2276F"/>
    <w:rsid w:val="00C23A76"/>
    <w:rsid w:val="00C71C0F"/>
    <w:rsid w:val="00D113CD"/>
    <w:rsid w:val="00D472E6"/>
    <w:rsid w:val="00EA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8C35-241E-4B00-8EBF-13AF143B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65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65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26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Лысикова Анастассия Алексеевна</cp:lastModifiedBy>
  <cp:revision>2</cp:revision>
  <dcterms:created xsi:type="dcterms:W3CDTF">2024-01-26T08:49:00Z</dcterms:created>
  <dcterms:modified xsi:type="dcterms:W3CDTF">2024-01-26T08:49:00Z</dcterms:modified>
</cp:coreProperties>
</file>